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686B2" w14:textId="5487DDEE" w:rsidR="00CF5CBF" w:rsidRDefault="00145C04" w:rsidP="00CF5CBF">
      <w:pPr>
        <w:tabs>
          <w:tab w:val="center" w:pos="4680"/>
          <w:tab w:val="left" w:pos="8007"/>
        </w:tabs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145C04">
        <w:rPr>
          <w:rFonts w:ascii="Calibri" w:eastAsia="Times New Roman" w:hAnsi="Calibri" w:cs="Arial"/>
          <w:noProof/>
          <w:rtl/>
          <w:lang w:bidi="fa-IR"/>
        </w:rPr>
        <w:drawing>
          <wp:anchor distT="0" distB="0" distL="114300" distR="114300" simplePos="0" relativeHeight="251672576" behindDoc="0" locked="0" layoutInCell="1" allowOverlap="1" wp14:anchorId="5A2F9C98" wp14:editId="41F1E7C4">
            <wp:simplePos x="0" y="0"/>
            <wp:positionH relativeFrom="column">
              <wp:posOffset>2419350</wp:posOffset>
            </wp:positionH>
            <wp:positionV relativeFrom="paragraph">
              <wp:posOffset>-114300</wp:posOffset>
            </wp:positionV>
            <wp:extent cx="1238250" cy="857250"/>
            <wp:effectExtent l="0" t="0" r="0" b="0"/>
            <wp:wrapNone/>
            <wp:docPr id="8" name="Picture 1" descr="C:\Users\u\Desktop\Presentati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Presentation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5CBF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ab/>
      </w:r>
    </w:p>
    <w:p w14:paraId="1E42DF5D" w14:textId="47212FFE" w:rsidR="00114117" w:rsidRPr="00114117" w:rsidRDefault="00114117" w:rsidP="00CF5CBF">
      <w:pPr>
        <w:tabs>
          <w:tab w:val="center" w:pos="4680"/>
          <w:tab w:val="left" w:pos="8007"/>
        </w:tabs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بنام خدا</w:t>
      </w:r>
    </w:p>
    <w:p w14:paraId="5EC43602" w14:textId="4BB013AC" w:rsidR="00114117" w:rsidRDefault="00114117" w:rsidP="0011411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دانشگاه علوم پزشكي و خدمات بهداشتي و درماني</w:t>
      </w:r>
      <w:r>
        <w:rPr>
          <w:rFonts w:ascii="IranNastaliq" w:eastAsia="Times New Roman" w:hAnsi="IranNastaliq" w:cs="IranNastaliq"/>
          <w:b/>
          <w:bCs/>
          <w:sz w:val="40"/>
          <w:szCs w:val="40"/>
        </w:rPr>
        <w:t xml:space="preserve">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گیلان</w:t>
      </w:r>
    </w:p>
    <w:p w14:paraId="51D447FE" w14:textId="6D7E15CC" w:rsidR="00D06AFF" w:rsidRDefault="00114117" w:rsidP="00975D23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گروه آموزشی </w:t>
      </w:r>
      <w:r w:rsidR="00EC336D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بیماریهای عفونی</w:t>
      </w:r>
    </w:p>
    <w:p w14:paraId="12B46E81" w14:textId="02FFC306" w:rsidR="00114117" w:rsidRPr="006834E7" w:rsidRDefault="00114117" w:rsidP="009F597B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>راهنما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ی</w:t>
      </w:r>
      <w:r w:rsidR="00C93B85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یادگیری بالینی</w:t>
      </w:r>
    </w:p>
    <w:p w14:paraId="2F00139F" w14:textId="64314302" w:rsidR="00114117" w:rsidRPr="006834E7" w:rsidRDefault="00114117" w:rsidP="00975D23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 w:hint="eastAsia"/>
          <w:sz w:val="96"/>
          <w:szCs w:val="96"/>
          <w:rtl/>
          <w:lang w:bidi="fa-IR"/>
        </w:rPr>
        <w:t>دوره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کار</w:t>
      </w:r>
      <w:r w:rsidR="00457B30">
        <w:rPr>
          <w:rFonts w:ascii="IranNastaliq" w:hAnsi="IranNastaliq" w:cs="IranNastaliq" w:hint="cs"/>
          <w:sz w:val="96"/>
          <w:szCs w:val="96"/>
          <w:rtl/>
          <w:lang w:bidi="fa-IR"/>
        </w:rPr>
        <w:t>آموزی</w:t>
      </w:r>
      <w:r w:rsidR="005B5F2F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="00EC336D">
        <w:rPr>
          <w:rFonts w:ascii="IranNastaliq" w:hAnsi="IranNastaliq" w:cs="IranNastaliq" w:hint="cs"/>
          <w:color w:val="FF0000"/>
          <w:sz w:val="96"/>
          <w:szCs w:val="96"/>
          <w:rtl/>
          <w:lang w:bidi="fa-IR"/>
        </w:rPr>
        <w:t>عفونی</w:t>
      </w:r>
    </w:p>
    <w:p w14:paraId="36F15171" w14:textId="643006D4" w:rsidR="00114117" w:rsidRDefault="00114117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</w:pPr>
      <w:r w:rsidRPr="006834E7">
        <w:rPr>
          <w:rFonts w:asciiTheme="majorBidi" w:hAnsiTheme="majorBidi" w:cstheme="majorBidi"/>
          <w:b/>
          <w:bCs/>
          <w:sz w:val="72"/>
          <w:szCs w:val="72"/>
          <w:lang w:bidi="fa-IR"/>
        </w:rPr>
        <w:t xml:space="preserve"> </w:t>
      </w:r>
      <w:r w:rsidR="00C93B85"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 xml:space="preserve">Clinical </w:t>
      </w:r>
      <w:r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>Study guide</w:t>
      </w:r>
    </w:p>
    <w:p w14:paraId="2182DD1E" w14:textId="10F00342" w:rsidR="0074438F" w:rsidRPr="002D26EA" w:rsidRDefault="0074438F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</w:pPr>
      <w:r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>Infectious diseases</w:t>
      </w:r>
    </w:p>
    <w:p w14:paraId="52AECD36" w14:textId="1D95BD20" w:rsidR="006834E7" w:rsidRPr="00D06AFF" w:rsidRDefault="00D06AFF" w:rsidP="00114117">
      <w:pPr>
        <w:spacing w:after="0" w:line="240" w:lineRule="auto"/>
        <w:jc w:val="center"/>
        <w:rPr>
          <w:rFonts w:ascii="IranNastaliq" w:hAnsi="IranNastaliq" w:cs="IranNastaliq"/>
          <w:b/>
          <w:bCs/>
          <w:sz w:val="96"/>
          <w:szCs w:val="96"/>
          <w:rtl/>
          <w:lang w:bidi="fa-IR"/>
        </w:rPr>
      </w:pP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>سال</w:t>
      </w:r>
      <w:r>
        <w:rPr>
          <w:rFonts w:ascii="IranNastaliq" w:hAnsi="IranNastaliq" w:cs="IranNastaliq" w:hint="cs"/>
          <w:b/>
          <w:bCs/>
          <w:sz w:val="96"/>
          <w:szCs w:val="96"/>
          <w:rtl/>
          <w:lang w:bidi="fa-IR"/>
        </w:rPr>
        <w:t xml:space="preserve"> </w:t>
      </w: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 xml:space="preserve"> 1401</w:t>
      </w:r>
    </w:p>
    <w:p w14:paraId="416A1433" w14:textId="77777777" w:rsidR="00D06AFF" w:rsidRDefault="00D06AFF" w:rsidP="00F745DA">
      <w:pPr>
        <w:spacing w:after="0" w:line="240" w:lineRule="auto"/>
        <w:rPr>
          <w:rFonts w:asciiTheme="majorBidi" w:hAnsiTheme="majorBidi" w:cstheme="majorBidi"/>
          <w:b/>
          <w:bCs/>
          <w:sz w:val="72"/>
          <w:szCs w:val="72"/>
          <w:rtl/>
          <w:lang w:bidi="fa-IR"/>
        </w:rPr>
      </w:pPr>
    </w:p>
    <w:p w14:paraId="030DB35E" w14:textId="02321B66" w:rsidR="006834E7" w:rsidRDefault="006834E7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4D99390F" w14:textId="77777777" w:rsidR="006834E7" w:rsidRPr="006834E7" w:rsidRDefault="006834E7" w:rsidP="006834E7">
      <w:pPr>
        <w:bidi/>
        <w:spacing w:after="200" w:line="48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فهرست مطالب </w:t>
      </w:r>
    </w:p>
    <w:p w14:paraId="0A2EDB2E" w14:textId="44541F54" w:rsidR="006834E7" w:rsidRPr="006834E7" w:rsidRDefault="006834E7" w:rsidP="006834E7">
      <w:pPr>
        <w:bidi/>
        <w:spacing w:after="200" w:line="480" w:lineRule="auto"/>
        <w:rPr>
          <w:rFonts w:ascii="Times New Roman" w:eastAsia="Times New Roman" w:hAnsi="Times New Roman" w:cs="B Nazanin"/>
          <w:b/>
          <w:bCs/>
          <w:sz w:val="24"/>
          <w:szCs w:val="24"/>
          <w:u w:val="single"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موضوع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               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صفحه</w:t>
      </w:r>
    </w:p>
    <w:p w14:paraId="429B2850" w14:textId="78DC78BE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lastRenderedPageBreak/>
        <w:t>مقدمه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          </w:t>
      </w:r>
    </w:p>
    <w:p w14:paraId="6E1CC5E6" w14:textId="4F296688" w:rsidR="005003A5" w:rsidRPr="005003A5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>اهمیت آموزش کارآموزی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</w:t>
      </w:r>
    </w:p>
    <w:p w14:paraId="5084F5EC" w14:textId="066252B1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رسالت گروه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    </w:t>
      </w:r>
    </w:p>
    <w:p w14:paraId="17DB3295" w14:textId="547FAC51" w:rsidR="006834E7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الزامات یادگیری                                                                                                         </w:t>
      </w:r>
    </w:p>
    <w:p w14:paraId="4F303B6B" w14:textId="462E3855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اساتید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گروه                                                                                                     </w:t>
      </w:r>
    </w:p>
    <w:p w14:paraId="182DB114" w14:textId="77DAFD69" w:rsidR="005003A5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دستیاران گروه                                                                                                 </w:t>
      </w:r>
    </w:p>
    <w:p w14:paraId="0864680B" w14:textId="5BAE15D8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عرصه های بالینی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</w:t>
      </w:r>
    </w:p>
    <w:p w14:paraId="0EF81E41" w14:textId="77E57F73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کلی دوره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</w:t>
      </w:r>
    </w:p>
    <w:p w14:paraId="5FAD5630" w14:textId="6D535F27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اختصاص دوره 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(</w:t>
      </w:r>
      <w:r w:rsidRPr="006834E7">
        <w:rPr>
          <w:rFonts w:ascii="Times New Roman" w:eastAsia="Times New Roman" w:hAnsi="Times New Roman" w:cs="B Nazanin"/>
          <w:sz w:val="24"/>
          <w:szCs w:val="24"/>
        </w:rPr>
        <w:t>Course plan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)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</w:t>
      </w:r>
    </w:p>
    <w:p w14:paraId="3015F23F" w14:textId="0AC193F2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جزئیات برنامه های آموزشی درون بخشی و سرپایی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</w:t>
      </w:r>
    </w:p>
    <w:p w14:paraId="72065FE3" w14:textId="35DB707C" w:rsidR="00265E8A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ملزومات دوره و مقررات                                                                                               </w:t>
      </w:r>
    </w:p>
    <w:p w14:paraId="0D47EAEB" w14:textId="74F1F7F5" w:rsidR="005003A5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حدود وظایف کارآموزی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                                      </w:t>
      </w: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                                  </w:t>
      </w:r>
    </w:p>
    <w:p w14:paraId="1F5D5BF7" w14:textId="6891BAB7" w:rsidR="005003A5" w:rsidRPr="005003A5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تکالیف آموزشی                                                                                                        </w:t>
      </w:r>
    </w:p>
    <w:p w14:paraId="54FB249D" w14:textId="5779B2A1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نحوه ارزشیابی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</w:t>
      </w:r>
    </w:p>
    <w:p w14:paraId="60A1566B" w14:textId="0083F247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منابع آموزشی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</w:t>
      </w:r>
    </w:p>
    <w:p w14:paraId="0CC124CE" w14:textId="10A55825" w:rsidR="005003A5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تماس با پرسنل                                                                                                        </w:t>
      </w:r>
    </w:p>
    <w:p w14:paraId="6D71E28F" w14:textId="46A2FD94" w:rsidR="005003A5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نظرات شخصی مولف                                                                                                  </w:t>
      </w:r>
    </w:p>
    <w:p w14:paraId="5751D21F" w14:textId="77777777" w:rsidR="006834E7" w:rsidRPr="006834E7" w:rsidRDefault="006834E7" w:rsidP="006834E7">
      <w:pPr>
        <w:spacing w:after="0" w:line="36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5B6218E2" w14:textId="27CFFD92" w:rsidR="00224C72" w:rsidRPr="00F745DA" w:rsidRDefault="00224C72" w:rsidP="00F745DA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96"/>
          <w:szCs w:val="96"/>
          <w:rtl/>
          <w:lang w:bidi="fa-IR"/>
        </w:rPr>
      </w:pPr>
      <w:r w:rsidRPr="00F745DA">
        <w:rPr>
          <w:rFonts w:ascii="IranNastaliq" w:eastAsia="Times New Roman" w:hAnsi="IranNastaliq" w:cs="IranNastaliq"/>
          <w:b/>
          <w:bCs/>
          <w:sz w:val="96"/>
          <w:szCs w:val="96"/>
          <w:rtl/>
          <w:lang w:bidi="fa-IR"/>
        </w:rPr>
        <w:t>مقدمه</w:t>
      </w:r>
    </w:p>
    <w:p w14:paraId="57089A02" w14:textId="60C39B6C" w:rsidR="00F745DA" w:rsidRPr="0074438F" w:rsidRDefault="00975D23" w:rsidP="00123776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</w:pPr>
      <w:r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کارآموزان گرامی</w:t>
      </w:r>
      <w:r w:rsidR="00F745DA" w:rsidRPr="0074438F">
        <w:rPr>
          <w:rFonts w:asciiTheme="minorBidi" w:eastAsia="Times New Roman" w:hAnsiTheme="minorBidi"/>
          <w:b/>
          <w:bCs/>
          <w:sz w:val="28"/>
          <w:szCs w:val="28"/>
          <w:lang w:bidi="fa-IR"/>
        </w:rPr>
        <w:t>.</w:t>
      </w:r>
      <w:r w:rsidR="001A7ADA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ورود شما را به بخش عفونی خوشامد عرض میکنیم.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هدف از دوره آموزشی بیماریهای عفونی آشنایی شما با بیماریهای شایع عفونی در جامعه  از نظر علایم  بالینی و روشهای تشخیصی  و مختصری هم درمان این بیماران می باشد.</w:t>
      </w:r>
    </w:p>
    <w:p w14:paraId="0F478EF0" w14:textId="77777777" w:rsidR="00F745DA" w:rsidRPr="005B5F2F" w:rsidRDefault="00F745DA" w:rsidP="00F745DA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</w:p>
    <w:p w14:paraId="0FF06CC6" w14:textId="5BC26EF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4D275730" w14:textId="7948B06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61AECE78" w14:textId="6071487D" w:rsidR="005B5F2F" w:rsidRDefault="005B5F2F" w:rsidP="00A96519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 w:rsidRPr="00E93E64">
        <w:rPr>
          <w:rFonts w:ascii="IranNastaliq" w:eastAsia="Times New Roman" w:hAnsi="IranNastaliq" w:cs="IranNastaliq"/>
          <w:b/>
          <w:bCs/>
          <w:sz w:val="48"/>
          <w:szCs w:val="48"/>
          <w:rtl/>
          <w:lang w:bidi="fa-IR"/>
        </w:rPr>
        <w:t xml:space="preserve">اهمیت آموزش </w:t>
      </w:r>
      <w:r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کار</w:t>
      </w:r>
      <w:r w:rsidR="00457B30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آموزی</w:t>
      </w:r>
      <w:r w:rsidRPr="00E93E64">
        <w:rPr>
          <w:rFonts w:ascii="IranNastaliq" w:eastAsia="Times New Roman" w:hAnsi="IranNastaliq" w:cs="IranNastaliq"/>
          <w:b/>
          <w:bCs/>
          <w:sz w:val="48"/>
          <w:szCs w:val="48"/>
          <w:rtl/>
          <w:lang w:bidi="fa-IR"/>
        </w:rPr>
        <w:t xml:space="preserve"> در</w:t>
      </w:r>
      <w:r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بخش</w:t>
      </w:r>
      <w:r w:rsidR="00123776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: بیماریهای عفونی از مهمترین علل مرگ و میر و موربیدیتی در جامعه است . همه پزشکان عمومی باید در زمینه تشخیص و درمان و پیشگیری ااز این بیماریها توانمندی لازم را در دوره پزشکی عمومی کسب نمایند.</w:t>
      </w:r>
    </w:p>
    <w:p w14:paraId="7FC62A99" w14:textId="77777777" w:rsidR="00F745DA" w:rsidRPr="00F745DA" w:rsidRDefault="00F745DA" w:rsidP="00F745D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</w:pPr>
    </w:p>
    <w:p w14:paraId="59735F50" w14:textId="77777777" w:rsidR="005B5F2F" w:rsidRDefault="005B5F2F" w:rsidP="005B5F2F">
      <w:pPr>
        <w:bidi/>
        <w:spacing w:after="200" w:line="276" w:lineRule="auto"/>
        <w:rPr>
          <w:rFonts w:ascii="Arial" w:eastAsia="Times New Roman" w:hAnsi="Arial" w:cs="Arial"/>
          <w:bCs/>
          <w:sz w:val="32"/>
          <w:szCs w:val="32"/>
          <w:rtl/>
        </w:rPr>
      </w:pPr>
    </w:p>
    <w:p w14:paraId="33632E2B" w14:textId="31D058E5" w:rsidR="005B5F2F" w:rsidRDefault="005B5F2F" w:rsidP="005B5F2F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  <w:r w:rsidRPr="005B5F2F">
        <w:rPr>
          <w:rFonts w:ascii="IranNastaliq" w:eastAsia="Times New Roman" w:hAnsi="IranNastaliq" w:cs="IranNastaliq"/>
          <w:bCs/>
          <w:sz w:val="60"/>
          <w:szCs w:val="60"/>
          <w:rtl/>
        </w:rPr>
        <w:t>بيانيه رسالت گروه</w:t>
      </w:r>
      <w:r w:rsidRPr="005B5F2F">
        <w:rPr>
          <w:rFonts w:asciiTheme="majorBidi" w:eastAsia="Times New Roman" w:hAnsiTheme="majorBidi" w:cstheme="majorBidi"/>
          <w:b/>
          <w:sz w:val="52"/>
          <w:szCs w:val="52"/>
          <w:rtl/>
        </w:rPr>
        <w:t xml:space="preserve"> </w:t>
      </w:r>
      <w:r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(</w:t>
      </w:r>
      <w:r w:rsidRPr="005B5F2F">
        <w:rPr>
          <w:rFonts w:asciiTheme="majorBidi" w:eastAsia="Times New Roman" w:hAnsiTheme="majorBidi" w:cstheme="majorBidi"/>
          <w:b/>
          <w:sz w:val="40"/>
          <w:szCs w:val="40"/>
        </w:rPr>
        <w:t xml:space="preserve">Mission </w:t>
      </w:r>
      <w:r w:rsidR="00457B30">
        <w:rPr>
          <w:rFonts w:asciiTheme="majorBidi" w:eastAsia="Times New Roman" w:hAnsiTheme="majorBidi" w:cstheme="majorBidi"/>
          <w:b/>
          <w:sz w:val="40"/>
          <w:szCs w:val="40"/>
        </w:rPr>
        <w:t>S</w:t>
      </w:r>
      <w:r w:rsidRPr="005B5F2F">
        <w:rPr>
          <w:rFonts w:asciiTheme="majorBidi" w:eastAsia="Times New Roman" w:hAnsiTheme="majorBidi" w:cstheme="majorBidi"/>
          <w:b/>
          <w:sz w:val="40"/>
          <w:szCs w:val="40"/>
        </w:rPr>
        <w:t>tatement</w:t>
      </w:r>
      <w:r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):</w:t>
      </w:r>
    </w:p>
    <w:p w14:paraId="62F4774D" w14:textId="77777777" w:rsidR="001D34DB" w:rsidRPr="00027161" w:rsidRDefault="001D34DB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</w:pP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رسالت گروه عفونی دانشگاه علوم پزشکی گیلان پرورش پزشکان عمومی با تعهد و صلاحیت کافی برای  تشخیص و درمان و پیشگیری از بیماریهای عفونی شایع در ایران و جهان می باشد.</w:t>
      </w:r>
    </w:p>
    <w:p w14:paraId="5791ABB3" w14:textId="77777777" w:rsidR="001D34DB" w:rsidRPr="00027161" w:rsidRDefault="001D34DB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6"/>
          <w:szCs w:val="36"/>
          <w:lang w:bidi="fa-IR"/>
        </w:rPr>
      </w:pP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همچنین پژوهش در زمینه بیماریهای عفونی بصورت  راهنمایی  و مشاوره پایان نامه و طرحهای تحقیقاتی مرتبط با بیماریهای عفونی  از اهداف  و وظایف گروه عفونی می باشد.</w:t>
      </w:r>
    </w:p>
    <w:p w14:paraId="20EF2548" w14:textId="77777777" w:rsidR="001D34DB" w:rsidRDefault="001D34DB" w:rsidP="001D34DB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</w:p>
    <w:p w14:paraId="436F3DAB" w14:textId="1D9D945A" w:rsidR="003E5B27" w:rsidRDefault="003E5B27" w:rsidP="003E5B27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  <w:lang w:bidi="fa-IR"/>
        </w:rPr>
      </w:pPr>
    </w:p>
    <w:p w14:paraId="1B7550DD" w14:textId="77777777" w:rsidR="008604E2" w:rsidRPr="003E5B27" w:rsidRDefault="008604E2" w:rsidP="008604E2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</w:rPr>
      </w:pPr>
    </w:p>
    <w:tbl>
      <w:tblPr>
        <w:tblStyle w:val="TableGrid2"/>
        <w:bidiVisual/>
        <w:tblW w:w="0" w:type="auto"/>
        <w:tblInd w:w="118" w:type="dxa"/>
        <w:tblLook w:val="04A0" w:firstRow="1" w:lastRow="0" w:firstColumn="1" w:lastColumn="0" w:noHBand="0" w:noVBand="1"/>
      </w:tblPr>
      <w:tblGrid>
        <w:gridCol w:w="3318"/>
        <w:gridCol w:w="1841"/>
        <w:gridCol w:w="2265"/>
        <w:gridCol w:w="1808"/>
      </w:tblGrid>
      <w:tr w:rsidR="008604E2" w:rsidRPr="008604E2" w14:paraId="4FCE8AA1" w14:textId="77777777" w:rsidTr="008604E2">
        <w:tc>
          <w:tcPr>
            <w:tcW w:w="9242" w:type="dxa"/>
            <w:gridSpan w:val="4"/>
            <w:shd w:val="clear" w:color="auto" w:fill="BFBFBF" w:themeFill="background1" w:themeFillShade="BF"/>
          </w:tcPr>
          <w:p w14:paraId="16C64840" w14:textId="77777777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 w:rsidRPr="008604E2">
              <w:rPr>
                <w:rFonts w:ascii="Calibri" w:eastAsia="Calibri" w:hAnsi="Calibri" w:cs="Nazanin"/>
                <w:b/>
                <w:bCs/>
                <w:sz w:val="24"/>
                <w:szCs w:val="24"/>
                <w:rtl/>
              </w:rPr>
              <w:lastRenderedPageBreak/>
              <w:t>آنچه که الزاماً باید بیاموزید</w:t>
            </w:r>
          </w:p>
        </w:tc>
      </w:tr>
      <w:tr w:rsidR="008604E2" w:rsidRPr="008604E2" w14:paraId="4796225B" w14:textId="77777777" w:rsidTr="008604E2">
        <w:tc>
          <w:tcPr>
            <w:tcW w:w="3322" w:type="dxa"/>
            <w:shd w:val="clear" w:color="auto" w:fill="DDDCD0" w:themeFill="text2" w:themeFillTint="33"/>
          </w:tcPr>
          <w:p w14:paraId="41A911FD" w14:textId="14FBF7E2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بیماریها و سندرومهای بالینی عفونی</w:t>
            </w:r>
          </w:p>
        </w:tc>
        <w:tc>
          <w:tcPr>
            <w:tcW w:w="1843" w:type="dxa"/>
            <w:shd w:val="clear" w:color="auto" w:fill="DDDCD0" w:themeFill="text2" w:themeFillTint="33"/>
          </w:tcPr>
          <w:p w14:paraId="0E23E60A" w14:textId="0FDD9112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اخذ شرح حال کامل </w:t>
            </w:r>
          </w:p>
        </w:tc>
        <w:tc>
          <w:tcPr>
            <w:tcW w:w="2268" w:type="dxa"/>
            <w:shd w:val="clear" w:color="auto" w:fill="DDDCD0" w:themeFill="text2" w:themeFillTint="33"/>
          </w:tcPr>
          <w:p w14:paraId="123CB9EB" w14:textId="50B4F7BE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معاینات بالینی مرتبط </w:t>
            </w:r>
          </w:p>
        </w:tc>
        <w:tc>
          <w:tcPr>
            <w:tcW w:w="1809" w:type="dxa"/>
            <w:shd w:val="clear" w:color="auto" w:fill="DDDCD0" w:themeFill="text2" w:themeFillTint="33"/>
          </w:tcPr>
          <w:p w14:paraId="3EB52D42" w14:textId="4D3216D8" w:rsidR="008604E2" w:rsidRPr="008604E2" w:rsidRDefault="007701BC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تشخیص گذاری و تشخیصهای افتراقی مرتبط</w:t>
            </w:r>
          </w:p>
        </w:tc>
      </w:tr>
      <w:tr w:rsidR="008604E2" w:rsidRPr="008604E2" w14:paraId="7CA2D015" w14:textId="77777777" w:rsidTr="008604E2">
        <w:tc>
          <w:tcPr>
            <w:tcW w:w="3322" w:type="dxa"/>
          </w:tcPr>
          <w:p w14:paraId="65B0CDAE" w14:textId="1D37557D" w:rsidR="008604E2" w:rsidRPr="008604E2" w:rsidRDefault="0012377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عفونتهای ریوی </w:t>
            </w:r>
          </w:p>
        </w:tc>
        <w:tc>
          <w:tcPr>
            <w:tcW w:w="1843" w:type="dxa"/>
          </w:tcPr>
          <w:p w14:paraId="4ACF7722" w14:textId="4B1465AF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141A34E9" w14:textId="5193D1B1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ریه</w:t>
            </w:r>
          </w:p>
        </w:tc>
        <w:tc>
          <w:tcPr>
            <w:tcW w:w="1809" w:type="dxa"/>
          </w:tcPr>
          <w:p w14:paraId="4C6C9527" w14:textId="0C8CEB4D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3C22E4C9" w14:textId="77777777" w:rsidTr="008604E2">
        <w:tc>
          <w:tcPr>
            <w:tcW w:w="3322" w:type="dxa"/>
          </w:tcPr>
          <w:p w14:paraId="0D15AA72" w14:textId="114ED6DF" w:rsidR="008604E2" w:rsidRPr="008604E2" w:rsidRDefault="0012377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سل</w:t>
            </w:r>
          </w:p>
        </w:tc>
        <w:tc>
          <w:tcPr>
            <w:tcW w:w="1843" w:type="dxa"/>
          </w:tcPr>
          <w:p w14:paraId="133891C9" w14:textId="29858BAB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7C3D9299" w14:textId="134363E0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ریه</w:t>
            </w:r>
          </w:p>
        </w:tc>
        <w:tc>
          <w:tcPr>
            <w:tcW w:w="1809" w:type="dxa"/>
          </w:tcPr>
          <w:p w14:paraId="612DFBD4" w14:textId="5F0F94E8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28D75620" w14:textId="77777777" w:rsidTr="008604E2">
        <w:tc>
          <w:tcPr>
            <w:tcW w:w="3322" w:type="dxa"/>
          </w:tcPr>
          <w:p w14:paraId="21AFB4A9" w14:textId="7BA3E581" w:rsidR="008604E2" w:rsidRPr="008604E2" w:rsidRDefault="0012377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عفونتهای پوست و بافت نرم</w:t>
            </w:r>
          </w:p>
        </w:tc>
        <w:tc>
          <w:tcPr>
            <w:tcW w:w="1843" w:type="dxa"/>
          </w:tcPr>
          <w:p w14:paraId="6CB26F5D" w14:textId="23FDB286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146736ED" w14:textId="76CE9070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پوست و نبضهای محیطی</w:t>
            </w:r>
          </w:p>
        </w:tc>
        <w:tc>
          <w:tcPr>
            <w:tcW w:w="1809" w:type="dxa"/>
          </w:tcPr>
          <w:p w14:paraId="56B2EA67" w14:textId="400CFE9D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32B8FE8B" w14:textId="77777777" w:rsidTr="008604E2">
        <w:tc>
          <w:tcPr>
            <w:tcW w:w="3322" w:type="dxa"/>
          </w:tcPr>
          <w:p w14:paraId="680FC1E5" w14:textId="5DCB9008" w:rsidR="008604E2" w:rsidRPr="008604E2" w:rsidRDefault="0012377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عفونتهای ادراری</w:t>
            </w:r>
          </w:p>
        </w:tc>
        <w:tc>
          <w:tcPr>
            <w:tcW w:w="1843" w:type="dxa"/>
          </w:tcPr>
          <w:p w14:paraId="3F8E57D7" w14:textId="00084CBE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52CCB14A" w14:textId="7B8D0997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شکم و فلانک</w:t>
            </w:r>
          </w:p>
        </w:tc>
        <w:tc>
          <w:tcPr>
            <w:tcW w:w="1809" w:type="dxa"/>
          </w:tcPr>
          <w:p w14:paraId="11BA4A17" w14:textId="6F2A4D94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78ECA2AF" w14:textId="77777777" w:rsidTr="008604E2">
        <w:tc>
          <w:tcPr>
            <w:tcW w:w="3322" w:type="dxa"/>
          </w:tcPr>
          <w:p w14:paraId="7E09D815" w14:textId="603331CE" w:rsidR="008604E2" w:rsidRPr="008604E2" w:rsidRDefault="0012377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عفونتهای سیستم عصبی مرکزی</w:t>
            </w:r>
          </w:p>
        </w:tc>
        <w:tc>
          <w:tcPr>
            <w:tcW w:w="1843" w:type="dxa"/>
          </w:tcPr>
          <w:p w14:paraId="5AB3A9AB" w14:textId="761E6015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3980F1B1" w14:textId="132E93C8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مقدماتی سیستم عصبی مرکزی</w:t>
            </w:r>
          </w:p>
        </w:tc>
        <w:tc>
          <w:tcPr>
            <w:tcW w:w="1809" w:type="dxa"/>
          </w:tcPr>
          <w:p w14:paraId="22C4F4B6" w14:textId="7272FE80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049F4071" w14:textId="77777777" w:rsidTr="008604E2">
        <w:tc>
          <w:tcPr>
            <w:tcW w:w="3322" w:type="dxa"/>
          </w:tcPr>
          <w:p w14:paraId="292A1919" w14:textId="518EDC62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کزاز و بوتولیسم</w:t>
            </w:r>
          </w:p>
        </w:tc>
        <w:tc>
          <w:tcPr>
            <w:tcW w:w="1843" w:type="dxa"/>
          </w:tcPr>
          <w:p w14:paraId="4F11A1C8" w14:textId="7BC5C99B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72785D5B" w14:textId="41A6637F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سیستم عصبی محیطی</w:t>
            </w:r>
          </w:p>
        </w:tc>
        <w:tc>
          <w:tcPr>
            <w:tcW w:w="1809" w:type="dxa"/>
          </w:tcPr>
          <w:p w14:paraId="0EA254E3" w14:textId="1DA022EC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69D78765" w14:textId="77777777" w:rsidTr="008604E2">
        <w:tc>
          <w:tcPr>
            <w:tcW w:w="3322" w:type="dxa"/>
          </w:tcPr>
          <w:p w14:paraId="6C77D676" w14:textId="4C0F27D7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ایدز</w:t>
            </w:r>
          </w:p>
        </w:tc>
        <w:tc>
          <w:tcPr>
            <w:tcW w:w="1843" w:type="dxa"/>
          </w:tcPr>
          <w:p w14:paraId="4C6B5B89" w14:textId="429B2D29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4DA37B8C" w14:textId="378E1208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عمومی</w:t>
            </w:r>
          </w:p>
        </w:tc>
        <w:tc>
          <w:tcPr>
            <w:tcW w:w="1809" w:type="dxa"/>
          </w:tcPr>
          <w:p w14:paraId="13C78F77" w14:textId="7B442CFD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41092CFA" w14:textId="77777777" w:rsidTr="008604E2">
        <w:tc>
          <w:tcPr>
            <w:tcW w:w="3322" w:type="dxa"/>
          </w:tcPr>
          <w:p w14:paraId="0C720C41" w14:textId="60DE4BB1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هپاتیتهای ویروسی حاد</w:t>
            </w:r>
          </w:p>
        </w:tc>
        <w:tc>
          <w:tcPr>
            <w:tcW w:w="1843" w:type="dxa"/>
          </w:tcPr>
          <w:p w14:paraId="0E4CD5EF" w14:textId="1FDEDEBF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34B7EDC5" w14:textId="7B47DDA8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معاینه عمومی </w:t>
            </w:r>
          </w:p>
        </w:tc>
        <w:tc>
          <w:tcPr>
            <w:tcW w:w="1809" w:type="dxa"/>
          </w:tcPr>
          <w:p w14:paraId="0F295E09" w14:textId="7D21FECF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0A341409" w14:textId="77777777" w:rsidTr="008604E2">
        <w:trPr>
          <w:trHeight w:val="834"/>
        </w:trPr>
        <w:tc>
          <w:tcPr>
            <w:tcW w:w="3322" w:type="dxa"/>
          </w:tcPr>
          <w:p w14:paraId="180F4505" w14:textId="6A46FFAE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بروسلوزیس و لپتوسپیروزیس</w:t>
            </w:r>
          </w:p>
        </w:tc>
        <w:tc>
          <w:tcPr>
            <w:tcW w:w="1843" w:type="dxa"/>
          </w:tcPr>
          <w:p w14:paraId="1CD78E43" w14:textId="58D33773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147951B8" w14:textId="2D568D58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عمومی</w:t>
            </w:r>
          </w:p>
        </w:tc>
        <w:tc>
          <w:tcPr>
            <w:tcW w:w="1809" w:type="dxa"/>
          </w:tcPr>
          <w:p w14:paraId="0D40CE39" w14:textId="77777777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248AA2B5" w14:textId="77777777" w:rsidTr="008604E2">
        <w:trPr>
          <w:trHeight w:val="806"/>
        </w:trPr>
        <w:tc>
          <w:tcPr>
            <w:tcW w:w="3322" w:type="dxa"/>
          </w:tcPr>
          <w:p w14:paraId="0AF16102" w14:textId="65665353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Nazanin" w:hint="cs"/>
                <w:b/>
                <w:bCs/>
                <w:sz w:val="20"/>
                <w:szCs w:val="20"/>
                <w:rtl/>
              </w:rPr>
              <w:t xml:space="preserve">مالاریا و </w:t>
            </w:r>
            <w:proofErr w:type="spellStart"/>
            <w:r>
              <w:rPr>
                <w:rFonts w:ascii="Calibri" w:eastAsia="Calibri" w:hAnsi="Calibri" w:cs="Nazanin"/>
                <w:b/>
                <w:bCs/>
                <w:sz w:val="20"/>
                <w:szCs w:val="20"/>
              </w:rPr>
              <w:t>cchf</w:t>
            </w:r>
            <w:proofErr w:type="spellEnd"/>
          </w:p>
        </w:tc>
        <w:tc>
          <w:tcPr>
            <w:tcW w:w="1843" w:type="dxa"/>
          </w:tcPr>
          <w:p w14:paraId="692344FE" w14:textId="223E568E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sz w:val="20"/>
                <w:szCs w:val="20"/>
                <w:rtl/>
              </w:rPr>
              <w:t xml:space="preserve">شرح حال کامل </w:t>
            </w:r>
          </w:p>
        </w:tc>
        <w:tc>
          <w:tcPr>
            <w:tcW w:w="2268" w:type="dxa"/>
          </w:tcPr>
          <w:p w14:paraId="091AB81E" w14:textId="2EB9FE4D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sz w:val="20"/>
                <w:szCs w:val="20"/>
                <w:rtl/>
              </w:rPr>
              <w:t>معاینه عمومی</w:t>
            </w:r>
          </w:p>
        </w:tc>
        <w:tc>
          <w:tcPr>
            <w:tcW w:w="1809" w:type="dxa"/>
          </w:tcPr>
          <w:p w14:paraId="61160354" w14:textId="77777777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</w:p>
        </w:tc>
      </w:tr>
      <w:tr w:rsidR="008604E2" w:rsidRPr="008604E2" w14:paraId="41A97D1A" w14:textId="77777777" w:rsidTr="008604E2">
        <w:tc>
          <w:tcPr>
            <w:tcW w:w="3322" w:type="dxa"/>
            <w:shd w:val="clear" w:color="auto" w:fill="D9D9D9" w:themeFill="background1" w:themeFillShade="D9"/>
          </w:tcPr>
          <w:p w14:paraId="7590B086" w14:textId="30DEB1C8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4AD0FC6A" w14:textId="583CD5B0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4E705263" w14:textId="5436E004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09" w:type="dxa"/>
            <w:shd w:val="clear" w:color="auto" w:fill="D9D9D9" w:themeFill="background1" w:themeFillShade="D9"/>
          </w:tcPr>
          <w:p w14:paraId="46157EAD" w14:textId="5F3375B1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6294D592" w14:textId="2AC1C2AF" w:rsidR="003E5B27" w:rsidRDefault="007A3223" w:rsidP="003E5B27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7A3223">
        <w:rPr>
          <w:rFonts w:ascii="IranNastaliq" w:eastAsia="Times New Roman" w:hAnsi="IranNastaliq" w:cs="IranNastaliq" w:hint="cs"/>
          <w:bCs/>
          <w:sz w:val="60"/>
          <w:szCs w:val="60"/>
          <w:rtl/>
        </w:rPr>
        <w:t>معرفی اعضای هیات علمی</w:t>
      </w:r>
      <w:r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p w14:paraId="1AFBFCD6" w14:textId="3FD91F04" w:rsidR="00F745DA" w:rsidRDefault="00F745DA" w:rsidP="00F745D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</w:p>
    <w:p w14:paraId="0787BA31" w14:textId="14E4CD77" w:rsidR="0083669F" w:rsidRDefault="0083669F" w:rsidP="0083669F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</w:p>
    <w:p w14:paraId="28AB1DCE" w14:textId="6299FACD" w:rsidR="0083669F" w:rsidRDefault="0083669F" w:rsidP="0083669F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</w:p>
    <w:p w14:paraId="48377745" w14:textId="77777777" w:rsidR="0083669F" w:rsidRPr="00F745DA" w:rsidRDefault="0083669F" w:rsidP="0083669F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</w:p>
    <w:tbl>
      <w:tblPr>
        <w:tblStyle w:val="TableGrid1"/>
        <w:bidiVisual/>
        <w:tblW w:w="0" w:type="auto"/>
        <w:tblInd w:w="254" w:type="dxa"/>
        <w:tblLook w:val="04A0" w:firstRow="1" w:lastRow="0" w:firstColumn="1" w:lastColumn="0" w:noHBand="0" w:noVBand="1"/>
      </w:tblPr>
      <w:tblGrid>
        <w:gridCol w:w="2594"/>
        <w:gridCol w:w="1828"/>
        <w:gridCol w:w="4644"/>
        <w:gridCol w:w="30"/>
      </w:tblGrid>
      <w:tr w:rsidR="00F745DA" w:rsidRPr="00F745DA" w14:paraId="4A5B22EB" w14:textId="77777777" w:rsidTr="00F745DA">
        <w:trPr>
          <w:gridAfter w:val="1"/>
          <w:wAfter w:w="30" w:type="dxa"/>
          <w:trHeight w:val="599"/>
        </w:trPr>
        <w:tc>
          <w:tcPr>
            <w:tcW w:w="9080" w:type="dxa"/>
            <w:gridSpan w:val="3"/>
            <w:shd w:val="clear" w:color="auto" w:fill="BFBFBF" w:themeFill="background1" w:themeFillShade="BF"/>
          </w:tcPr>
          <w:p w14:paraId="174843BB" w14:textId="5343E0FC" w:rsidR="00F745DA" w:rsidRPr="00F745DA" w:rsidRDefault="00F745DA" w:rsidP="0083669F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F745DA">
              <w:rPr>
                <w:rFonts w:ascii="IranNastaliq" w:eastAsia="Times New Roman" w:hAnsi="IranNastaliq" w:cs="IranNastaliq"/>
                <w:b/>
                <w:bCs/>
                <w:sz w:val="28"/>
                <w:szCs w:val="28"/>
                <w:rtl/>
              </w:rPr>
              <w:t>معرفی اعضای هیئت علمی گروه ا</w:t>
            </w:r>
          </w:p>
        </w:tc>
      </w:tr>
      <w:tr w:rsidR="00F745DA" w:rsidRPr="00F745DA" w14:paraId="7716BF8F" w14:textId="77777777" w:rsidTr="00F745DA">
        <w:trPr>
          <w:trHeight w:val="599"/>
        </w:trPr>
        <w:tc>
          <w:tcPr>
            <w:tcW w:w="2600" w:type="dxa"/>
            <w:shd w:val="clear" w:color="auto" w:fill="D9D9D9" w:themeFill="background1" w:themeFillShade="D9"/>
          </w:tcPr>
          <w:p w14:paraId="25575DE0" w14:textId="77777777" w:rsidR="00F745DA" w:rsidRPr="00331891" w:rsidRDefault="00F745DA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23B91F50" w14:textId="77777777" w:rsidR="00F745DA" w:rsidRPr="00331891" w:rsidRDefault="00F745DA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رتبه علمی</w:t>
            </w:r>
          </w:p>
        </w:tc>
        <w:tc>
          <w:tcPr>
            <w:tcW w:w="4679" w:type="dxa"/>
            <w:gridSpan w:val="2"/>
            <w:shd w:val="clear" w:color="auto" w:fill="D9D9D9" w:themeFill="background1" w:themeFillShade="D9"/>
          </w:tcPr>
          <w:p w14:paraId="0FF2F7BD" w14:textId="77777777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 w:rsidRPr="00F745DA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ادرس پست الکترونیک</w:t>
            </w:r>
          </w:p>
        </w:tc>
      </w:tr>
      <w:tr w:rsidR="00F745DA" w:rsidRPr="00F745DA" w14:paraId="6291D069" w14:textId="77777777" w:rsidTr="00F745DA">
        <w:trPr>
          <w:trHeight w:val="583"/>
        </w:trPr>
        <w:tc>
          <w:tcPr>
            <w:tcW w:w="2600" w:type="dxa"/>
          </w:tcPr>
          <w:p w14:paraId="3EBFD01A" w14:textId="48B1AA8E" w:rsidR="00F745DA" w:rsidRPr="00331891" w:rsidRDefault="00EC336D" w:rsidP="00123776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خانم دکتر سنبل طارمیان</w:t>
            </w:r>
          </w:p>
        </w:tc>
        <w:tc>
          <w:tcPr>
            <w:tcW w:w="1831" w:type="dxa"/>
          </w:tcPr>
          <w:p w14:paraId="5F9F58B9" w14:textId="106D154F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79" w:type="dxa"/>
            <w:gridSpan w:val="2"/>
          </w:tcPr>
          <w:p w14:paraId="7F1BA4E5" w14:textId="5E1EC78A" w:rsidR="00F745DA" w:rsidRPr="00F745DA" w:rsidRDefault="00123776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/>
                <w:b/>
                <w:bCs/>
              </w:rPr>
              <w:t>Sontal2002@yahoo.com</w:t>
            </w:r>
          </w:p>
        </w:tc>
      </w:tr>
      <w:tr w:rsidR="00F745DA" w:rsidRPr="00F745DA" w14:paraId="673CFA1D" w14:textId="77777777" w:rsidTr="00F745DA">
        <w:trPr>
          <w:trHeight w:val="599"/>
        </w:trPr>
        <w:tc>
          <w:tcPr>
            <w:tcW w:w="2600" w:type="dxa"/>
          </w:tcPr>
          <w:p w14:paraId="0EF549A7" w14:textId="695B1D1B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خانم دکتر لیدا محفوظی</w:t>
            </w:r>
          </w:p>
        </w:tc>
        <w:tc>
          <w:tcPr>
            <w:tcW w:w="1831" w:type="dxa"/>
          </w:tcPr>
          <w:p w14:paraId="731748A8" w14:textId="286C854C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79" w:type="dxa"/>
            <w:gridSpan w:val="2"/>
          </w:tcPr>
          <w:p w14:paraId="5F4B4FB0" w14:textId="664D0497" w:rsidR="00F745DA" w:rsidRPr="00F745DA" w:rsidRDefault="00123776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drlidamahfoozi@gmail.com</w:t>
            </w:r>
          </w:p>
        </w:tc>
      </w:tr>
      <w:tr w:rsidR="00F745DA" w:rsidRPr="00F745DA" w14:paraId="2C8B6DD8" w14:textId="77777777" w:rsidTr="00F745DA">
        <w:trPr>
          <w:trHeight w:val="583"/>
        </w:trPr>
        <w:tc>
          <w:tcPr>
            <w:tcW w:w="2600" w:type="dxa"/>
          </w:tcPr>
          <w:p w14:paraId="295408F2" w14:textId="2EA08B27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دکتر آیدین پور کاظمی </w:t>
            </w:r>
          </w:p>
        </w:tc>
        <w:tc>
          <w:tcPr>
            <w:tcW w:w="1831" w:type="dxa"/>
          </w:tcPr>
          <w:p w14:paraId="17E800A9" w14:textId="1D98C120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79" w:type="dxa"/>
            <w:gridSpan w:val="2"/>
          </w:tcPr>
          <w:p w14:paraId="3A6E1794" w14:textId="3D741EEA" w:rsidR="00F745DA" w:rsidRPr="00F745DA" w:rsidRDefault="00FE21B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aydinpourkazemi@yahoo.com</w:t>
            </w:r>
          </w:p>
        </w:tc>
      </w:tr>
      <w:tr w:rsidR="00F745DA" w:rsidRPr="00F745DA" w14:paraId="1DED3D8A" w14:textId="77777777" w:rsidTr="00F745DA">
        <w:trPr>
          <w:trHeight w:val="599"/>
        </w:trPr>
        <w:tc>
          <w:tcPr>
            <w:tcW w:w="2600" w:type="dxa"/>
          </w:tcPr>
          <w:p w14:paraId="7C01D294" w14:textId="50FA0C57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دکتر توفیق یعقوبی </w:t>
            </w:r>
          </w:p>
        </w:tc>
        <w:tc>
          <w:tcPr>
            <w:tcW w:w="1831" w:type="dxa"/>
          </w:tcPr>
          <w:p w14:paraId="6CF8732C" w14:textId="675B25D5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دانشیار</w:t>
            </w:r>
          </w:p>
        </w:tc>
        <w:tc>
          <w:tcPr>
            <w:tcW w:w="4679" w:type="dxa"/>
            <w:gridSpan w:val="2"/>
          </w:tcPr>
          <w:p w14:paraId="12673F1F" w14:textId="401DCD0D" w:rsidR="00F745DA" w:rsidRPr="00F745DA" w:rsidRDefault="00FE21B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Tofigh_yaghubi@yahoo.com</w:t>
            </w:r>
          </w:p>
        </w:tc>
      </w:tr>
      <w:tr w:rsidR="00F745DA" w:rsidRPr="00F745DA" w14:paraId="2F3F4FDB" w14:textId="77777777" w:rsidTr="00F745DA">
        <w:trPr>
          <w:trHeight w:val="599"/>
        </w:trPr>
        <w:tc>
          <w:tcPr>
            <w:tcW w:w="2600" w:type="dxa"/>
          </w:tcPr>
          <w:p w14:paraId="315E903B" w14:textId="34BB24E4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خانم دکتر عزت حصنی </w:t>
            </w:r>
          </w:p>
        </w:tc>
        <w:tc>
          <w:tcPr>
            <w:tcW w:w="1831" w:type="dxa"/>
          </w:tcPr>
          <w:p w14:paraId="13CFEAA6" w14:textId="515AF36E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79" w:type="dxa"/>
            <w:gridSpan w:val="2"/>
          </w:tcPr>
          <w:p w14:paraId="2A699329" w14:textId="460EBAB4" w:rsidR="00F745DA" w:rsidRPr="00F745DA" w:rsidRDefault="00123776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proofErr w:type="spellStart"/>
            <w:r>
              <w:rPr>
                <w:rFonts w:ascii="Calibri" w:eastAsia="Calibri" w:hAnsi="Calibri" w:cs="Nazanin"/>
                <w:b/>
                <w:bCs/>
              </w:rPr>
              <w:t>Ezathesni@gmail.com</w:t>
            </w:r>
            <w:r w:rsidR="00FE21B1">
              <w:rPr>
                <w:rFonts w:ascii="Calibri" w:eastAsia="Calibri" w:hAnsi="Calibri" w:cs="Nazanin"/>
                <w:b/>
                <w:bCs/>
              </w:rPr>
              <w:t>a</w:t>
            </w:r>
            <w:proofErr w:type="spellEnd"/>
          </w:p>
        </w:tc>
      </w:tr>
      <w:tr w:rsidR="00F745DA" w:rsidRPr="00F745DA" w14:paraId="5B0F596F" w14:textId="77777777" w:rsidTr="00F745DA">
        <w:trPr>
          <w:trHeight w:val="360"/>
        </w:trPr>
        <w:tc>
          <w:tcPr>
            <w:tcW w:w="2600" w:type="dxa"/>
          </w:tcPr>
          <w:p w14:paraId="2AE754BC" w14:textId="4E135E8A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1" w:type="dxa"/>
          </w:tcPr>
          <w:p w14:paraId="07AA716A" w14:textId="6D396638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79" w:type="dxa"/>
            <w:gridSpan w:val="2"/>
          </w:tcPr>
          <w:p w14:paraId="30CD9D11" w14:textId="0E12404C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140"/>
        <w:bidiVisual/>
        <w:tblW w:w="0" w:type="auto"/>
        <w:tblLook w:val="04A0" w:firstRow="1" w:lastRow="0" w:firstColumn="1" w:lastColumn="0" w:noHBand="0" w:noVBand="1"/>
      </w:tblPr>
      <w:tblGrid>
        <w:gridCol w:w="757"/>
        <w:gridCol w:w="4314"/>
        <w:gridCol w:w="2300"/>
      </w:tblGrid>
      <w:tr w:rsidR="00BD5D4C" w14:paraId="79B4DC81" w14:textId="77777777" w:rsidTr="005E411E">
        <w:trPr>
          <w:trHeight w:val="848"/>
        </w:trPr>
        <w:tc>
          <w:tcPr>
            <w:tcW w:w="757" w:type="dxa"/>
            <w:shd w:val="clear" w:color="auto" w:fill="BFBFBF" w:themeFill="background1" w:themeFillShade="BF"/>
          </w:tcPr>
          <w:p w14:paraId="03A39AAB" w14:textId="77777777" w:rsidR="00BD5D4C" w:rsidRPr="005E411E" w:rsidRDefault="00BD5D4C" w:rsidP="00BD5D4C">
            <w:pPr>
              <w:tabs>
                <w:tab w:val="left" w:pos="1039"/>
                <w:tab w:val="center" w:pos="2624"/>
              </w:tabs>
              <w:bidi/>
              <w:spacing w:after="200" w:line="276" w:lineRule="auto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 xml:space="preserve">ردیف          </w:t>
            </w:r>
          </w:p>
        </w:tc>
        <w:tc>
          <w:tcPr>
            <w:tcW w:w="4314" w:type="dxa"/>
            <w:shd w:val="clear" w:color="auto" w:fill="BFBFBF" w:themeFill="background1" w:themeFillShade="BF"/>
          </w:tcPr>
          <w:p w14:paraId="36714CCA" w14:textId="77777777" w:rsidR="00BD5D4C" w:rsidRPr="005E411E" w:rsidRDefault="00BD5D4C" w:rsidP="00BD5D4C">
            <w:pPr>
              <w:tabs>
                <w:tab w:val="left" w:pos="1039"/>
                <w:tab w:val="center" w:pos="2624"/>
              </w:tabs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اسامی</w:t>
            </w:r>
          </w:p>
        </w:tc>
        <w:tc>
          <w:tcPr>
            <w:tcW w:w="2300" w:type="dxa"/>
            <w:shd w:val="clear" w:color="auto" w:fill="BFBFBF" w:themeFill="background1" w:themeFillShade="BF"/>
          </w:tcPr>
          <w:p w14:paraId="339BC3D7" w14:textId="77777777" w:rsidR="00BD5D4C" w:rsidRPr="005E411E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سال</w:t>
            </w:r>
          </w:p>
        </w:tc>
      </w:tr>
      <w:tr w:rsidR="00BD5D4C" w14:paraId="41B43304" w14:textId="77777777" w:rsidTr="00BD5D4C">
        <w:trPr>
          <w:trHeight w:val="537"/>
        </w:trPr>
        <w:tc>
          <w:tcPr>
            <w:tcW w:w="757" w:type="dxa"/>
          </w:tcPr>
          <w:p w14:paraId="2A7C330E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1</w:t>
            </w:r>
          </w:p>
        </w:tc>
        <w:tc>
          <w:tcPr>
            <w:tcW w:w="4314" w:type="dxa"/>
          </w:tcPr>
          <w:p w14:paraId="79BF7307" w14:textId="2E553948" w:rsidR="00BD5D4C" w:rsidRPr="00BD5D4C" w:rsidRDefault="007701B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-</w:t>
            </w:r>
          </w:p>
        </w:tc>
        <w:tc>
          <w:tcPr>
            <w:tcW w:w="2300" w:type="dxa"/>
          </w:tcPr>
          <w:p w14:paraId="40ACD6AB" w14:textId="105C8FC1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</w:p>
        </w:tc>
      </w:tr>
      <w:tr w:rsidR="00BD5D4C" w14:paraId="1B42722F" w14:textId="77777777" w:rsidTr="00BD5D4C">
        <w:tc>
          <w:tcPr>
            <w:tcW w:w="757" w:type="dxa"/>
          </w:tcPr>
          <w:p w14:paraId="3915F293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  <w:tc>
          <w:tcPr>
            <w:tcW w:w="4314" w:type="dxa"/>
          </w:tcPr>
          <w:p w14:paraId="1A07CE3E" w14:textId="3CE7D69E" w:rsidR="00BD5D4C" w:rsidRPr="00BD5D4C" w:rsidRDefault="007701B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-</w:t>
            </w:r>
          </w:p>
        </w:tc>
        <w:tc>
          <w:tcPr>
            <w:tcW w:w="2300" w:type="dxa"/>
          </w:tcPr>
          <w:p w14:paraId="387FD606" w14:textId="04720FAC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</w:p>
        </w:tc>
      </w:tr>
      <w:tr w:rsidR="00BD5D4C" w14:paraId="462C477A" w14:textId="77777777" w:rsidTr="00BD5D4C">
        <w:tc>
          <w:tcPr>
            <w:tcW w:w="757" w:type="dxa"/>
          </w:tcPr>
          <w:p w14:paraId="5F232BEC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  <w:tc>
          <w:tcPr>
            <w:tcW w:w="4314" w:type="dxa"/>
          </w:tcPr>
          <w:p w14:paraId="6358D513" w14:textId="6865AF67" w:rsidR="00BD5D4C" w:rsidRPr="00BD5D4C" w:rsidRDefault="007701B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-</w:t>
            </w:r>
          </w:p>
        </w:tc>
        <w:tc>
          <w:tcPr>
            <w:tcW w:w="2300" w:type="dxa"/>
          </w:tcPr>
          <w:p w14:paraId="61F319A9" w14:textId="111BB28B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</w:p>
        </w:tc>
      </w:tr>
    </w:tbl>
    <w:p w14:paraId="1F04142C" w14:textId="5B9D8FD9" w:rsidR="007A3223" w:rsidRPr="00BD5D4C" w:rsidRDefault="00BD5D4C" w:rsidP="007A3223">
      <w:pPr>
        <w:bidi/>
        <w:spacing w:after="200" w:line="276" w:lineRule="auto"/>
        <w:rPr>
          <w:rFonts w:ascii="IranNastaliq" w:eastAsia="Times New Roman" w:hAnsi="IranNastaliq" w:cs="IranNastaliq"/>
          <w:bCs/>
          <w:sz w:val="16"/>
          <w:szCs w:val="16"/>
          <w:rtl/>
        </w:rPr>
      </w:pPr>
      <w:r w:rsidRPr="00BD5D4C">
        <w:rPr>
          <w:rFonts w:ascii="IranNastaliq" w:eastAsia="Times New Roman" w:hAnsi="IranNastaliq" w:cs="IranNastaliq" w:hint="cs"/>
          <w:bCs/>
          <w:sz w:val="44"/>
          <w:szCs w:val="44"/>
          <w:rtl/>
        </w:rPr>
        <w:t xml:space="preserve"> </w:t>
      </w:r>
      <w:r w:rsidR="007A3223" w:rsidRPr="00BD5D4C">
        <w:rPr>
          <w:rFonts w:ascii="IranNastaliq" w:eastAsia="Times New Roman" w:hAnsi="IranNastaliq" w:cs="IranNastaliq" w:hint="cs"/>
          <w:bCs/>
          <w:sz w:val="32"/>
          <w:szCs w:val="32"/>
          <w:rtl/>
        </w:rPr>
        <w:t>معرفی دستیاران گروه:</w:t>
      </w:r>
    </w:p>
    <w:p w14:paraId="23FCC1AB" w14:textId="77777777" w:rsid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329E9576" w14:textId="77777777" w:rsid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3D706A48" w14:textId="0A3AF569" w:rsidR="00BD5D4C" w:rsidRP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52"/>
          <w:szCs w:val="52"/>
          <w:rtl/>
        </w:rPr>
      </w:pPr>
    </w:p>
    <w:p w14:paraId="765AE9D3" w14:textId="3516E576" w:rsidR="007A3223" w:rsidRDefault="00EE4AB5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EE4AB5">
        <w:rPr>
          <w:rFonts w:ascii="IranNastaliq" w:eastAsia="Times New Roman" w:hAnsi="IranNastaliq" w:cs="IranNastaliq" w:hint="cs"/>
          <w:bCs/>
          <w:sz w:val="60"/>
          <w:szCs w:val="60"/>
          <w:rtl/>
        </w:rPr>
        <w:lastRenderedPageBreak/>
        <w:t>عرصه های آموزش بالینی گروه:</w:t>
      </w:r>
    </w:p>
    <w:p w14:paraId="4A6DBFED" w14:textId="6354AF4B" w:rsidR="00EC336D" w:rsidRPr="0074438F" w:rsidRDefault="00EC336D" w:rsidP="00EC336D">
      <w:pPr>
        <w:bidi/>
        <w:spacing w:after="200" w:line="276" w:lineRule="auto"/>
        <w:rPr>
          <w:rFonts w:asciiTheme="minorBidi" w:eastAsia="Times New Roman" w:hAnsiTheme="minorBidi"/>
          <w:bCs/>
          <w:sz w:val="32"/>
          <w:szCs w:val="32"/>
          <w:rtl/>
          <w:lang w:bidi="fa-IR"/>
        </w:rPr>
      </w:pP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 xml:space="preserve">بخش عفونی بیمارستان رازی </w:t>
      </w:r>
      <w:r w:rsidR="00113EB7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/ کلاس درس بخش عفونی </w:t>
      </w: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>/</w:t>
      </w:r>
      <w:r w:rsidR="00113EB7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 </w:t>
      </w:r>
      <w:r w:rsidR="00331891">
        <w:rPr>
          <w:rFonts w:asciiTheme="minorBidi" w:eastAsia="Times New Roman" w:hAnsiTheme="minorBidi"/>
          <w:bCs/>
          <w:sz w:val="32"/>
          <w:szCs w:val="32"/>
          <w:rtl/>
        </w:rPr>
        <w:t>درمانگاه</w:t>
      </w: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 xml:space="preserve"> مفتح </w:t>
      </w:r>
    </w:p>
    <w:p w14:paraId="11F59E08" w14:textId="68E72A7C" w:rsidR="00544447" w:rsidRDefault="0094001E" w:rsidP="00D82F8A">
      <w:pPr>
        <w:bidi/>
        <w:spacing w:after="200" w:line="276" w:lineRule="auto"/>
        <w:ind w:left="90"/>
        <w:rPr>
          <w:rFonts w:ascii="IranNastaliq" w:eastAsia="Times New Roman" w:hAnsi="IranNastaliq" w:cs="IranNastaliq"/>
          <w:bCs/>
          <w:sz w:val="60"/>
          <w:szCs w:val="60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                        </w:t>
      </w:r>
      <w:r w:rsidR="00544447"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>اهداف آموزش</w:t>
      </w:r>
      <w:r w:rsidR="00544447" w:rsidRP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ی</w:t>
      </w:r>
      <w:r w:rsidR="00544447"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 xml:space="preserve"> دوره</w:t>
      </w:r>
      <w:r w:rsid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p w14:paraId="14609AFD" w14:textId="12BB33BE" w:rsidR="00544447" w:rsidRDefault="00544447" w:rsidP="00B5413C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  <w:r w:rsidRPr="00544447">
        <w:rPr>
          <w:rFonts w:ascii="Arial" w:eastAsia="Times New Roman" w:hAnsi="Arial" w:cs="B Nazanin" w:hint="cs"/>
          <w:b/>
          <w:bCs/>
          <w:sz w:val="32"/>
          <w:szCs w:val="32"/>
          <w:u w:val="single"/>
          <w:rtl/>
        </w:rPr>
        <w:t>اهداف کلی (پیامد های آموزشی):</w:t>
      </w:r>
    </w:p>
    <w:p w14:paraId="2B79FEB7" w14:textId="77777777" w:rsidR="00B8219E" w:rsidRDefault="00B8219E" w:rsidP="00B8219E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</w:p>
    <w:p w14:paraId="32BCAB8F" w14:textId="0335CD84" w:rsidR="00544447" w:rsidRDefault="00544447" w:rsidP="007D077A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544447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دان</w:t>
      </w:r>
      <w:r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ش: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A018E5" w:rsidRPr="00D52BD3">
        <w:rPr>
          <w:rFonts w:asciiTheme="minorBidi" w:eastAsia="Times New Roman" w:hAnsiTheme="minorBidi"/>
          <w:bCs/>
          <w:sz w:val="28"/>
          <w:szCs w:val="28"/>
          <w:rtl/>
        </w:rPr>
        <w:t>کارآموزی</w:t>
      </w:r>
      <w:r w:rsidR="003D6CCB" w:rsidRPr="00D52BD3">
        <w:rPr>
          <w:rFonts w:asciiTheme="minorBidi" w:eastAsia="Times New Roman" w:hAnsiTheme="minorBidi"/>
          <w:bCs/>
          <w:sz w:val="28"/>
          <w:szCs w:val="28"/>
          <w:rtl/>
        </w:rPr>
        <w:t xml:space="preserve"> </w:t>
      </w:r>
      <w:r w:rsidRPr="00D52BD3">
        <w:rPr>
          <w:rFonts w:asciiTheme="minorBidi" w:eastAsia="Times New Roman" w:hAnsiTheme="minorBidi"/>
          <w:b/>
          <w:bCs/>
          <w:sz w:val="26"/>
          <w:szCs w:val="26"/>
          <w:rtl/>
        </w:rPr>
        <w:t>:</w:t>
      </w:r>
      <w:r w:rsidR="00027FB0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="007701BC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بتواند عامل اتیولوژیک و اپیدمیولوژی و علایم بالینی و روشهای تشخیصی و اصول کلی درمان بیماریهای شایع عفونی را با دقت 90 درصد بیان نمایند</w:t>
      </w:r>
    </w:p>
    <w:p w14:paraId="3FDB23F7" w14:textId="2A1DDDC9" w:rsidR="00544447" w:rsidRPr="00027FB0" w:rsidRDefault="00A018E5" w:rsidP="007D077A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  <w:lang w:bidi="fa-IR"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مهارت:</w:t>
      </w:r>
      <w:r w:rsidRPr="00331891">
        <w:rPr>
          <w:rFonts w:ascii="B Mitra,Bold" w:eastAsia="Times New Roman" w:hAnsi="Calibri" w:cs="Times New Roman" w:hint="cs"/>
          <w:b/>
          <w:bCs/>
          <w:sz w:val="28"/>
          <w:szCs w:val="28"/>
          <w:rtl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کارآموزی</w:t>
      </w:r>
      <w:r w:rsidR="003D6CCB" w:rsidRP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 </w:t>
      </w:r>
      <w:r w:rsidR="00E93E64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 : </w:t>
      </w:r>
      <w:r w:rsidR="00D52BD3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 توانایی  اخذ شرح حال کامل و معاینات مرتبط را با درستی 90% انجام دهند</w:t>
      </w:r>
      <w:r w:rsidR="0074438F" w:rsidRPr="00027FB0">
        <w:rPr>
          <w:rFonts w:ascii="IranNastaliq" w:eastAsia="Times New Roman" w:hAnsi="IranNastaliq" w:cs="IranNastaliq" w:hint="cs"/>
          <w:bCs/>
          <w:sz w:val="24"/>
          <w:szCs w:val="24"/>
          <w:rtl/>
          <w:lang w:bidi="fa-IR"/>
        </w:rPr>
        <w:t xml:space="preserve"> </w:t>
      </w:r>
      <w:r w:rsidR="0074438F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و با استفاده از اطلاعات بدست آمده در شرح حال </w:t>
      </w:r>
      <w:r w:rsidR="00027FB0" w:rsidRPr="00027FB0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 xml:space="preserve">, </w:t>
      </w:r>
      <w:r w:rsidR="0074438F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تشخیص و تشخیصهای افتراقی را با دقت 90%  نام ببرد</w:t>
      </w:r>
      <w:r w:rsidR="0037206B" w:rsidRPr="00027FB0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>.</w:t>
      </w:r>
    </w:p>
    <w:p w14:paraId="0D6CA437" w14:textId="7693B3F8" w:rsidR="00B5413C" w:rsidRPr="002D2953" w:rsidRDefault="007D077A" w:rsidP="002D2953">
      <w:pPr>
        <w:bidi/>
        <w:spacing w:after="0" w:line="276" w:lineRule="auto"/>
        <w:rPr>
          <w:rFonts w:ascii="IranNastaliq" w:eastAsia="Times New Roman" w:hAnsi="IranNastaliq" w:cs="IranNastaliq"/>
          <w:bCs/>
          <w:sz w:val="8"/>
          <w:szCs w:val="8"/>
          <w:rtl/>
        </w:rPr>
      </w:pPr>
      <w:r>
        <w:rPr>
          <w:rFonts w:ascii="IranNastaliq" w:eastAsia="Times New Roman" w:hAnsi="IranNastaliq" w:cs="IranNastaliq" w:hint="cs"/>
          <w:bCs/>
          <w:sz w:val="8"/>
          <w:szCs w:val="8"/>
          <w:rtl/>
        </w:rPr>
        <w:t>:</w:t>
      </w:r>
    </w:p>
    <w:p w14:paraId="18FCCA91" w14:textId="77777777" w:rsidR="0074438F" w:rsidRDefault="00A018E5" w:rsidP="0074438F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نگرش:</w:t>
      </w:r>
      <w:r w:rsidRPr="00A018E5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کارآموزی</w:t>
      </w:r>
      <w:r w:rsidR="009061DF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="007D077A">
        <w:rPr>
          <w:rFonts w:ascii="IranNastaliq" w:eastAsia="Times New Roman" w:hAnsi="IranNastaliq" w:cs="IranNastaliq"/>
          <w:bCs/>
          <w:sz w:val="28"/>
          <w:szCs w:val="28"/>
        </w:rPr>
        <w:t>……….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:</w:t>
      </w:r>
    </w:p>
    <w:p w14:paraId="1E2D2F64" w14:textId="7CDE590C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="IranNastaliq" w:eastAsia="Times New Roman" w:hAnsi="IranNastaliq" w:cs="IranNastaliq"/>
          <w:bCs/>
          <w:sz w:val="28"/>
          <w:szCs w:val="28"/>
        </w:rPr>
        <w:t xml:space="preserve">-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مناسب به بیمار به عنوان يک انسان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داشته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و رعايت اصول اخلاق پزشکی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>در محیط کار و برخورد با بیماران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7E28DC6D" w14:textId="409C3162" w:rsidR="0074438F" w:rsidRPr="0074438F" w:rsidRDefault="0074438F" w:rsidP="001D34DB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-نگرش مناسب به لزوم فراگیری اصول در برخورد با بیماران.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009D3DAF" w14:textId="58FA1C48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صحیح به استفاده از شرح حال و معاينه بالینی به عنوان </w:t>
      </w:r>
      <w:r w:rsid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ارکان اصلی </w:t>
      </w:r>
      <w:r w:rsidR="00027FB0">
        <w:rPr>
          <w:rFonts w:asciiTheme="minorBidi" w:eastAsia="Times New Roman" w:hAnsiTheme="minorBidi" w:hint="cs"/>
          <w:bCs/>
          <w:sz w:val="24"/>
          <w:szCs w:val="24"/>
          <w:rtl/>
        </w:rPr>
        <w:t>مدیریت</w:t>
      </w:r>
      <w:r w:rsid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 xml:space="preserve"> بیماران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2B540E42" w14:textId="186DA9DA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  <w:lang w:bidi="fa-IR"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نگرش صحیح به اهمیت تشخیص به موقع و شروع درمان اولیه به منظور پیشگیری از آسیب ها و عوارض پايدار در بیماران</w:t>
      </w:r>
      <w:r w:rsidR="001D34DB">
        <w:rPr>
          <w:rFonts w:asciiTheme="minorBidi" w:eastAsia="Times New Roman" w:hAnsiTheme="minorBidi"/>
          <w:bCs/>
          <w:sz w:val="24"/>
          <w:szCs w:val="24"/>
        </w:rPr>
        <w:t xml:space="preserve">.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>را نشان دهد.</w:t>
      </w:r>
    </w:p>
    <w:p w14:paraId="52B3CFD8" w14:textId="10EBE2E5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نگرش الز</w:t>
      </w:r>
      <w:r w:rsidRPr="0074438F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ا</w:t>
      </w:r>
      <w:r>
        <w:rPr>
          <w:rFonts w:asciiTheme="minorBidi" w:eastAsia="Times New Roman" w:hAnsiTheme="minorBidi"/>
          <w:bCs/>
          <w:sz w:val="24"/>
          <w:szCs w:val="24"/>
          <w:rtl/>
        </w:rPr>
        <w:t xml:space="preserve">م به اهمیت حفظ جان بیمار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>را نشان دهد.</w:t>
      </w:r>
    </w:p>
    <w:p w14:paraId="57397CF4" w14:textId="66EDAE4D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صحیح به اهمیت اقتصاد بهداشت و درمان و استفاده از ساده ترين، ارزان ترين و در دسترس ترين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>ابزار جهت تشخیص و درمان به موقع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دهد.</w:t>
      </w:r>
    </w:p>
    <w:p w14:paraId="3B6B1732" w14:textId="6BEAC009" w:rsidR="00544447" w:rsidRPr="0074438F" w:rsidRDefault="00544447" w:rsidP="007D077A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</w:p>
    <w:p w14:paraId="10100CAD" w14:textId="52C303E4" w:rsidR="00A018E5" w:rsidRPr="00522706" w:rsidRDefault="00A018E5" w:rsidP="00B5413C">
      <w:pPr>
        <w:bidi/>
        <w:spacing w:after="0" w:line="276" w:lineRule="auto"/>
        <w:rPr>
          <w:rFonts w:ascii="IranNastaliq" w:eastAsia="Times New Roman" w:hAnsi="IranNastaliq" w:cs="IranNastaliq"/>
          <w:bCs/>
          <w:sz w:val="10"/>
          <w:szCs w:val="10"/>
          <w:rtl/>
        </w:rPr>
      </w:pPr>
    </w:p>
    <w:p w14:paraId="26209882" w14:textId="75703891" w:rsidR="00B5413C" w:rsidRDefault="00B5413C" w:rsidP="007D077A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</w:p>
    <w:p w14:paraId="1A045B9A" w14:textId="77777777" w:rsidR="00E93E64" w:rsidRDefault="00EF690A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="IranNastaliq" w:hAnsi="IranNastaliq" w:cs="IranNastaliq"/>
          <w:lang w:bidi="fa-IR"/>
        </w:rPr>
      </w:pPr>
      <w:r w:rsidRPr="00EF690A">
        <w:rPr>
          <w:rFonts w:ascii="IranNastaliq" w:eastAsia="Times New Roman" w:hAnsi="IranNastaliq" w:cs="IranNastaliq"/>
          <w:sz w:val="60"/>
          <w:szCs w:val="60"/>
          <w:rtl/>
        </w:rPr>
        <w:lastRenderedPageBreak/>
        <w:t>اهداف اختصاصی دوره (</w:t>
      </w:r>
      <w:r w:rsidRPr="00EF690A">
        <w:rPr>
          <w:rFonts w:asciiTheme="majorBidi" w:eastAsia="Times New Roman" w:hAnsiTheme="majorBidi" w:cstheme="majorBidi"/>
          <w:b/>
          <w:bCs/>
          <w:sz w:val="40"/>
          <w:szCs w:val="40"/>
        </w:rPr>
        <w:t>Course Plan</w:t>
      </w:r>
      <w:r w:rsidRPr="00EF690A">
        <w:rPr>
          <w:rFonts w:asciiTheme="majorBidi" w:eastAsia="Times New Roman" w:hAnsiTheme="majorBidi" w:cstheme="majorBidi"/>
          <w:b/>
          <w:bCs/>
          <w:sz w:val="40"/>
          <w:szCs w:val="40"/>
          <w:rtl/>
        </w:rPr>
        <w:t>):</w:t>
      </w:r>
      <w:r w:rsidRPr="00EF690A">
        <w:rPr>
          <w:rFonts w:ascii="IranNastaliq" w:eastAsia="Times New Roman" w:hAnsi="IranNastaliq" w:cs="IranNastaliq"/>
          <w:sz w:val="60"/>
          <w:szCs w:val="60"/>
          <w:rtl/>
        </w:rPr>
        <w:t xml:space="preserve"> </w:t>
      </w:r>
    </w:p>
    <w:p w14:paraId="77470FB3" w14:textId="7D38444D" w:rsidR="00BA3487" w:rsidRPr="00885D4B" w:rsidRDefault="00BA3487" w:rsidP="00E93E64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برقراری ارتباط مناسب با بیماران عفونی برای اخذ شرح حال</w:t>
      </w:r>
    </w:p>
    <w:p w14:paraId="7C32422E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اخذ شرح حال و معاینه بالینی بیماران عفونی</w:t>
      </w:r>
    </w:p>
    <w:p w14:paraId="2F21DE2A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استدلال بالینی و استفاده از یافته های بالینی بیماردر ارائه تشخیص و تشخیصهای افتراقی مرتبط</w:t>
      </w:r>
    </w:p>
    <w:p w14:paraId="4154CA0C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رویکرد تشخیصی  به بیماریهای عفونی و توصیه به انجام تستهای تشخیصی پاراکلینیک مناسب و به صرفه</w:t>
      </w:r>
    </w:p>
    <w:p w14:paraId="6CD81190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تفسیر نتایج تستهای تشخیصی بیمار </w:t>
      </w:r>
    </w:p>
    <w:p w14:paraId="3826AE09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آشنایی با رویکرد های مناسب درمانی اولیه در بیماریهای عفونی</w:t>
      </w:r>
    </w:p>
    <w:p w14:paraId="3EEF5853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انجام برخی اقدامات عملی بالینی مرتبط با بیماریهای عفونی (انجام و تفسیر </w:t>
      </w:r>
      <w:r w:rsidRPr="00885D4B">
        <w:rPr>
          <w:rFonts w:asciiTheme="minorBidi" w:hAnsiTheme="minorBidi"/>
          <w:b/>
          <w:bCs/>
          <w:sz w:val="24"/>
          <w:szCs w:val="24"/>
          <w:lang w:bidi="fa-IR"/>
        </w:rPr>
        <w:t>PPD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– پانسمان – خونگیری – </w:t>
      </w:r>
      <w:r w:rsidRPr="00885D4B">
        <w:rPr>
          <w:rFonts w:asciiTheme="minorBidi" w:hAnsiTheme="minorBidi"/>
          <w:b/>
          <w:bCs/>
          <w:sz w:val="24"/>
          <w:szCs w:val="24"/>
          <w:lang w:bidi="fa-IR"/>
        </w:rPr>
        <w:t>ABG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...)</w:t>
      </w:r>
    </w:p>
    <w:p w14:paraId="7F1C45CF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کاربرد مقدماتی طبابت مبتنی بر شواهد</w:t>
      </w:r>
    </w:p>
    <w:p w14:paraId="7AAF1859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lang w:bidi="fa-IR"/>
        </w:rPr>
        <w:t>-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معرفی بیماران با استفاده از شرحنامه بیمار</w:t>
      </w:r>
    </w:p>
    <w:p w14:paraId="2A45FBCE" w14:textId="46C70B71" w:rsidR="00BA3487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-کسب مهارت در ارائه مطالب علمی به صورت سخنرانی در کنفرانسهای تعیین شده</w:t>
      </w:r>
    </w:p>
    <w:p w14:paraId="5D0EC438" w14:textId="50EC844E" w:rsidR="00331891" w:rsidRPr="00885D4B" w:rsidRDefault="00331891" w:rsidP="00331891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rtl/>
          <w:lang w:bidi="fa-IR"/>
        </w:rPr>
      </w:pPr>
      <w:r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کسب مهارت در زمینه اصول محافظت شخصی جهت پیشگیری از ابتلا به عفونتهای مسری در بخش</w:t>
      </w:r>
    </w:p>
    <w:p w14:paraId="140792A6" w14:textId="6451B542" w:rsidR="00BA3487" w:rsidRPr="00BA3487" w:rsidRDefault="00885D4B" w:rsidP="00885D4B">
      <w:pPr>
        <w:pStyle w:val="ListParagraph"/>
        <w:bidi/>
        <w:spacing w:after="0" w:line="240" w:lineRule="auto"/>
        <w:ind w:left="360"/>
        <w:rPr>
          <w:rFonts w:asciiTheme="minorBidi" w:hAnsiTheme="minorBidi"/>
        </w:rPr>
      </w:pPr>
      <w:r w:rsidRPr="00BA3487">
        <w:rPr>
          <w:rFonts w:asciiTheme="minorBidi" w:hAnsiTheme="minorBidi"/>
        </w:rPr>
        <w:t xml:space="preserve"> </w:t>
      </w:r>
    </w:p>
    <w:p w14:paraId="0191A37B" w14:textId="77777777" w:rsidR="00BA3487" w:rsidRDefault="00BA3487" w:rsidP="00BA3487">
      <w:pPr>
        <w:pStyle w:val="ListParagraph"/>
        <w:bidi/>
        <w:spacing w:after="0" w:line="240" w:lineRule="auto"/>
        <w:rPr>
          <w:rFonts w:cs="B Nazanin"/>
          <w:rtl/>
        </w:rPr>
      </w:pPr>
    </w:p>
    <w:p w14:paraId="72A1A5B3" w14:textId="2AC8454E" w:rsidR="00A018E5" w:rsidRDefault="00A018E5" w:rsidP="00210D38">
      <w:pPr>
        <w:bidi/>
        <w:spacing w:after="0" w:line="276" w:lineRule="auto"/>
        <w:rPr>
          <w:rFonts w:ascii="IranNastaliq" w:eastAsia="Times New Roman" w:hAnsi="IranNastaliq" w:cs="IranNastaliq"/>
          <w:sz w:val="60"/>
          <w:szCs w:val="60"/>
          <w:rtl/>
        </w:rPr>
      </w:pPr>
    </w:p>
    <w:p w14:paraId="6FE47376" w14:textId="02637A31" w:rsidR="00B17A22" w:rsidRPr="002147C4" w:rsidRDefault="007329AA" w:rsidP="007D077A">
      <w:pPr>
        <w:bidi/>
        <w:spacing w:after="200" w:line="276" w:lineRule="auto"/>
        <w:rPr>
          <w:rFonts w:ascii="IranNastaliq" w:eastAsia="Times New Roman" w:hAnsi="IranNastaliq" w:cs="B Nazanin"/>
          <w:b/>
          <w:bCs/>
          <w:sz w:val="24"/>
          <w:szCs w:val="24"/>
          <w:rtl/>
        </w:rPr>
      </w:pPr>
      <w:r w:rsidRPr="00B94F58">
        <w:rPr>
          <w:rFonts w:ascii="IranNastaliq" w:eastAsia="Times New Roman" w:hAnsi="IranNastaliq" w:cs="B Nazanin" w:hint="cs"/>
          <w:b/>
          <w:bCs/>
          <w:sz w:val="24"/>
          <w:szCs w:val="24"/>
          <w:rtl/>
        </w:rPr>
        <w:t>-</w:t>
      </w:r>
      <w:r w:rsidR="003E5828" w:rsidRPr="003E5828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>جزئیات برنامه آموزشی کار</w:t>
      </w:r>
      <w:r w:rsidR="00457B3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آموزی</w:t>
      </w:r>
      <w:r w:rsidR="003E5828" w:rsidRPr="003E5828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 </w:t>
      </w:r>
      <w:r w:rsidR="007D077A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............</w:t>
      </w:r>
      <w:r w:rsidR="00B17A22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0462222" w14:textId="2A2E734C" w:rsidR="002A54D7" w:rsidRPr="00210D38" w:rsidRDefault="003E5828" w:rsidP="00B17A22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210D38">
        <w:rPr>
          <w:rFonts w:ascii="IranNastaliq" w:eastAsia="Times New Roman" w:hAnsi="IranNastaliq" w:cs="IranNastaliq"/>
          <w:bCs/>
          <w:sz w:val="28"/>
          <w:szCs w:val="28"/>
        </w:rPr>
        <w:t xml:space="preserve">  (Curriculum)</w:t>
      </w:r>
    </w:p>
    <w:p w14:paraId="4216F71A" w14:textId="29CC1628" w:rsidR="00CA759C" w:rsidRDefault="00CA759C" w:rsidP="00CA759C">
      <w:pPr>
        <w:bidi/>
        <w:spacing w:after="0" w:line="360" w:lineRule="auto"/>
        <w:jc w:val="both"/>
        <w:rPr>
          <w:rFonts w:ascii="Arial" w:eastAsia="Times New Roman" w:hAnsi="Arial" w:cs="B Nazanin"/>
          <w:sz w:val="28"/>
          <w:szCs w:val="28"/>
          <w:rtl/>
        </w:rPr>
      </w:pPr>
    </w:p>
    <w:p w14:paraId="0D59DA50" w14:textId="4FEE8855" w:rsidR="00CA759C" w:rsidRPr="00D82F8A" w:rsidRDefault="002147C4" w:rsidP="00D82F8A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t>برنامه کلاس</w:t>
      </w: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softHyphen/>
        <w:t xml:space="preserve">های </w:t>
      </w:r>
      <w:r w:rsidRPr="002147C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بالینی </w:t>
      </w: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نظری مقطع </w:t>
      </w:r>
      <w:r w:rsidR="007D077A">
        <w:rPr>
          <w:rFonts w:ascii="Arial" w:eastAsia="Times New Roman" w:hAnsi="Arial" w:cs="B Nazanin" w:hint="cs"/>
          <w:b/>
          <w:bCs/>
          <w:sz w:val="28"/>
          <w:szCs w:val="28"/>
          <w:rtl/>
        </w:rPr>
        <w:t>کارآموزی .....................</w:t>
      </w:r>
      <w:r w:rsidRPr="002147C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: </w:t>
      </w:r>
    </w:p>
    <w:p w14:paraId="58BBC411" w14:textId="1AF4AAE5" w:rsidR="0007262D" w:rsidRDefault="00CA759C" w:rsidP="00CA759C">
      <w:pPr>
        <w:bidi/>
        <w:spacing w:after="200" w:line="240" w:lineRule="auto"/>
        <w:rPr>
          <w:rFonts w:ascii="Arial" w:eastAsia="Times New Roman" w:hAnsi="Arial" w:cs="Arial"/>
          <w:b/>
          <w:bCs/>
          <w:color w:val="0070C0"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>عر</w:t>
      </w:r>
      <w:r w:rsidR="0007262D"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صه های آموزشی:</w:t>
      </w:r>
      <w:r w:rsidR="0007262D" w:rsidRPr="00FB07B5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 xml:space="preserve"> </w:t>
      </w:r>
      <w:r w:rsidR="00D52BD3" w:rsidRPr="00FB07B5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>کلاس درس بخش عفونی بیمارستان رازی</w:t>
      </w:r>
    </w:p>
    <w:p w14:paraId="12E6BAC5" w14:textId="77777777" w:rsidR="00027FB0" w:rsidRDefault="0007262D" w:rsidP="0007262D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  <w:r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ساختار کلی دوره آموزشی:</w:t>
      </w:r>
      <w:r w:rsidR="005347B2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</w:p>
    <w:p w14:paraId="372AB6C1" w14:textId="1B774841" w:rsidR="007D077A" w:rsidRDefault="00027FB0" w:rsidP="00027FB0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آموزش دانش بیماریهای عفونی در کلاس درس و به روش سخنرانی </w:t>
      </w:r>
      <w:r w:rsidR="00070DA7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هدفمند </w:t>
      </w: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همراه با اسلاید پاورپوینت و پرسش و پاسخ توسط اساتید عفونی </w:t>
      </w:r>
      <w:r w:rsidR="00070DA7">
        <w:rPr>
          <w:rFonts w:ascii="Arial" w:eastAsia="Times New Roman" w:hAnsi="Arial" w:cs="B Nazanin" w:hint="cs"/>
          <w:b/>
          <w:bCs/>
          <w:sz w:val="32"/>
          <w:szCs w:val="32"/>
          <w:rtl/>
        </w:rPr>
        <w:t>انجام میگردد</w:t>
      </w:r>
      <w:r w:rsidR="005347B2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  </w:t>
      </w:r>
    </w:p>
    <w:p w14:paraId="3BB2679D" w14:textId="77777777" w:rsidR="007D077A" w:rsidRDefault="007D077A" w:rsidP="007D077A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3F326567" w14:textId="4F8851AE" w:rsidR="0007262D" w:rsidRPr="0007262D" w:rsidRDefault="005347B2" w:rsidP="007D077A">
      <w:pPr>
        <w:bidi/>
        <w:spacing w:after="200" w:line="240" w:lineRule="auto"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</w:p>
    <w:p w14:paraId="0DCCAA48" w14:textId="28A6EDD0" w:rsidR="0022082C" w:rsidRDefault="0022082C" w:rsidP="007D077A">
      <w:pPr>
        <w:bidi/>
        <w:spacing w:after="0" w:line="240" w:lineRule="auto"/>
        <w:rPr>
          <w:rFonts w:ascii="IranNastaliq" w:eastAsia="Times New Roman" w:hAnsi="IranNastaliq" w:cs="IranNastaliq"/>
          <w:bCs/>
          <w:sz w:val="48"/>
          <w:szCs w:val="48"/>
          <w:rtl/>
        </w:rPr>
      </w:pPr>
      <w:r w:rsidRPr="0084231F">
        <w:rPr>
          <w:rFonts w:ascii="IranNastaliq" w:eastAsia="Times New Roman" w:hAnsi="IranNastaliq" w:cs="IranNastaliq" w:hint="cs"/>
          <w:bCs/>
          <w:sz w:val="48"/>
          <w:szCs w:val="48"/>
          <w:rtl/>
        </w:rPr>
        <w:t xml:space="preserve">برنامه های آموزشی درون بخشی  و سرپایی در مرکز آموزشی و درمانی </w:t>
      </w:r>
      <w:r w:rsidR="007D077A">
        <w:rPr>
          <w:rFonts w:ascii="IranNastaliq" w:eastAsia="Times New Roman" w:hAnsi="IranNastaliq" w:cs="IranNastaliq" w:hint="cs"/>
          <w:bCs/>
          <w:sz w:val="48"/>
          <w:szCs w:val="48"/>
          <w:rtl/>
        </w:rPr>
        <w:t>.......</w:t>
      </w:r>
      <w:r w:rsidRPr="0084231F">
        <w:rPr>
          <w:rFonts w:ascii="IranNastaliq" w:eastAsia="Times New Roman" w:hAnsi="IranNastaliq" w:cs="IranNastaliq" w:hint="cs"/>
          <w:bCs/>
          <w:sz w:val="48"/>
          <w:szCs w:val="48"/>
          <w:rtl/>
        </w:rPr>
        <w:t>:</w:t>
      </w:r>
    </w:p>
    <w:p w14:paraId="26FE1291" w14:textId="7CD18DC7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C222F2">
        <w:rPr>
          <w:rFonts w:asciiTheme="minorBidi" w:eastAsia="Times New Roman" w:hAnsiTheme="minorBidi"/>
          <w:bCs/>
          <w:sz w:val="32"/>
          <w:szCs w:val="32"/>
          <w:rtl/>
        </w:rPr>
        <w:t xml:space="preserve">جلسه گزارش صبحگاهی با حضور اساتید و کارورزان و کارآموزان </w:t>
      </w:r>
    </w:p>
    <w:p w14:paraId="0E38FCBD" w14:textId="3A6DAD3F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جلسه ژورنال کلاب با حضور اساتید و کارورزان و کارآموزان</w:t>
      </w:r>
    </w:p>
    <w:p w14:paraId="1C9C1797" w14:textId="34B25EA8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جلسه معرفی موارد آموزشی با حضور اساتید و کارآموزان</w:t>
      </w:r>
    </w:p>
    <w:p w14:paraId="39E62EF8" w14:textId="1F6993F9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راند بخش با حضور اساتید و کارورزان و کارآموزان</w:t>
      </w:r>
    </w:p>
    <w:p w14:paraId="691EE718" w14:textId="29AB756A" w:rsidR="00AB2E90" w:rsidRDefault="00AB2E90" w:rsidP="00AB2E90">
      <w:pPr>
        <w:bidi/>
        <w:spacing w:after="200" w:line="24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31C42200" w14:textId="277C9C55" w:rsidR="007D077A" w:rsidRDefault="007D077A" w:rsidP="007D077A">
      <w:pPr>
        <w:bidi/>
        <w:spacing w:after="200" w:line="24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728621AC" w14:textId="77777777" w:rsidR="007D077A" w:rsidRDefault="007D077A" w:rsidP="007D077A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horzAnchor="page" w:tblpX="3616" w:tblpY="1277"/>
        <w:bidiVisual/>
        <w:tblW w:w="0" w:type="auto"/>
        <w:tblLook w:val="04A0" w:firstRow="1" w:lastRow="0" w:firstColumn="1" w:lastColumn="0" w:noHBand="0" w:noVBand="1"/>
      </w:tblPr>
      <w:tblGrid>
        <w:gridCol w:w="954"/>
        <w:gridCol w:w="932"/>
        <w:gridCol w:w="1159"/>
        <w:gridCol w:w="972"/>
        <w:gridCol w:w="1005"/>
        <w:gridCol w:w="933"/>
      </w:tblGrid>
      <w:tr w:rsidR="00070DA7" w14:paraId="0F9E04F3" w14:textId="77777777" w:rsidTr="00070DA7">
        <w:tc>
          <w:tcPr>
            <w:tcW w:w="954" w:type="dxa"/>
          </w:tcPr>
          <w:p w14:paraId="329063EC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 xml:space="preserve">روز </w:t>
            </w:r>
          </w:p>
        </w:tc>
        <w:tc>
          <w:tcPr>
            <w:tcW w:w="932" w:type="dxa"/>
          </w:tcPr>
          <w:p w14:paraId="68561911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7-8</w:t>
            </w:r>
          </w:p>
        </w:tc>
        <w:tc>
          <w:tcPr>
            <w:tcW w:w="1159" w:type="dxa"/>
          </w:tcPr>
          <w:p w14:paraId="4A0C9431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8-9</w:t>
            </w:r>
          </w:p>
        </w:tc>
        <w:tc>
          <w:tcPr>
            <w:tcW w:w="972" w:type="dxa"/>
          </w:tcPr>
          <w:p w14:paraId="5F9DEEAB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9-10</w:t>
            </w:r>
          </w:p>
        </w:tc>
        <w:tc>
          <w:tcPr>
            <w:tcW w:w="1005" w:type="dxa"/>
          </w:tcPr>
          <w:p w14:paraId="48DA1247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10-11</w:t>
            </w:r>
          </w:p>
        </w:tc>
        <w:tc>
          <w:tcPr>
            <w:tcW w:w="933" w:type="dxa"/>
          </w:tcPr>
          <w:p w14:paraId="70FC06CE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11-12</w:t>
            </w:r>
          </w:p>
        </w:tc>
      </w:tr>
      <w:tr w:rsidR="00070DA7" w:rsidRPr="00070DA7" w14:paraId="576521AF" w14:textId="77777777" w:rsidTr="00070DA7">
        <w:tc>
          <w:tcPr>
            <w:tcW w:w="954" w:type="dxa"/>
          </w:tcPr>
          <w:p w14:paraId="3C309859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شنبه</w:t>
            </w:r>
          </w:p>
        </w:tc>
        <w:tc>
          <w:tcPr>
            <w:tcW w:w="932" w:type="dxa"/>
          </w:tcPr>
          <w:p w14:paraId="2F515F68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راند </w:t>
            </w:r>
          </w:p>
        </w:tc>
        <w:tc>
          <w:tcPr>
            <w:tcW w:w="1159" w:type="dxa"/>
          </w:tcPr>
          <w:p w14:paraId="5FC5E0C9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گزارش صبحگاهی</w:t>
            </w:r>
          </w:p>
        </w:tc>
        <w:tc>
          <w:tcPr>
            <w:tcW w:w="972" w:type="dxa"/>
          </w:tcPr>
          <w:p w14:paraId="454D6E37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راند آموزشی </w:t>
            </w:r>
          </w:p>
        </w:tc>
        <w:tc>
          <w:tcPr>
            <w:tcW w:w="1005" w:type="dxa"/>
          </w:tcPr>
          <w:p w14:paraId="4689FCBC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933" w:type="dxa"/>
          </w:tcPr>
          <w:p w14:paraId="36B1A073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کلاس نظری</w:t>
            </w:r>
          </w:p>
        </w:tc>
      </w:tr>
      <w:tr w:rsidR="00070DA7" w:rsidRPr="00070DA7" w14:paraId="5F7FA7E5" w14:textId="77777777" w:rsidTr="00070DA7">
        <w:tc>
          <w:tcPr>
            <w:tcW w:w="954" w:type="dxa"/>
          </w:tcPr>
          <w:p w14:paraId="5DCA2278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یکشنبه</w:t>
            </w:r>
          </w:p>
        </w:tc>
        <w:tc>
          <w:tcPr>
            <w:tcW w:w="932" w:type="dxa"/>
          </w:tcPr>
          <w:p w14:paraId="2E994503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</w:t>
            </w:r>
          </w:p>
        </w:tc>
        <w:tc>
          <w:tcPr>
            <w:tcW w:w="1159" w:type="dxa"/>
          </w:tcPr>
          <w:p w14:paraId="48F961C0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گزارش صبحگاهی</w:t>
            </w:r>
          </w:p>
        </w:tc>
        <w:tc>
          <w:tcPr>
            <w:tcW w:w="972" w:type="dxa"/>
          </w:tcPr>
          <w:p w14:paraId="2227DE8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 آموزشی</w:t>
            </w:r>
          </w:p>
        </w:tc>
        <w:tc>
          <w:tcPr>
            <w:tcW w:w="1005" w:type="dxa"/>
          </w:tcPr>
          <w:p w14:paraId="6E911B2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933" w:type="dxa"/>
          </w:tcPr>
          <w:p w14:paraId="4FCBFB97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کلاس نظری</w:t>
            </w:r>
          </w:p>
        </w:tc>
      </w:tr>
      <w:tr w:rsidR="00070DA7" w:rsidRPr="00070DA7" w14:paraId="664ED0DA" w14:textId="77777777" w:rsidTr="00070DA7">
        <w:tc>
          <w:tcPr>
            <w:tcW w:w="954" w:type="dxa"/>
          </w:tcPr>
          <w:p w14:paraId="3F58E671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sz w:val="28"/>
                <w:szCs w:val="28"/>
                <w:rtl/>
              </w:rPr>
              <w:t>دوشنبه</w:t>
            </w:r>
          </w:p>
        </w:tc>
        <w:tc>
          <w:tcPr>
            <w:tcW w:w="932" w:type="dxa"/>
          </w:tcPr>
          <w:p w14:paraId="508D4641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</w:t>
            </w:r>
          </w:p>
        </w:tc>
        <w:tc>
          <w:tcPr>
            <w:tcW w:w="1159" w:type="dxa"/>
          </w:tcPr>
          <w:p w14:paraId="56CD1736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گزارش صبحگاهی</w:t>
            </w:r>
          </w:p>
        </w:tc>
        <w:tc>
          <w:tcPr>
            <w:tcW w:w="972" w:type="dxa"/>
          </w:tcPr>
          <w:p w14:paraId="1500462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 آموزشی</w:t>
            </w:r>
          </w:p>
        </w:tc>
        <w:tc>
          <w:tcPr>
            <w:tcW w:w="1005" w:type="dxa"/>
          </w:tcPr>
          <w:p w14:paraId="4690810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933" w:type="dxa"/>
          </w:tcPr>
          <w:p w14:paraId="30B336EC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کلاس نظری</w:t>
            </w:r>
          </w:p>
        </w:tc>
      </w:tr>
      <w:tr w:rsidR="00070DA7" w:rsidRPr="00070DA7" w14:paraId="7E828BBF" w14:textId="77777777" w:rsidTr="00070DA7">
        <w:tc>
          <w:tcPr>
            <w:tcW w:w="954" w:type="dxa"/>
          </w:tcPr>
          <w:p w14:paraId="78AF2238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سه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شنبه</w:t>
            </w:r>
          </w:p>
        </w:tc>
        <w:tc>
          <w:tcPr>
            <w:tcW w:w="932" w:type="dxa"/>
          </w:tcPr>
          <w:p w14:paraId="71C0B52D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</w:t>
            </w:r>
          </w:p>
        </w:tc>
        <w:tc>
          <w:tcPr>
            <w:tcW w:w="1159" w:type="dxa"/>
          </w:tcPr>
          <w:p w14:paraId="08F382D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گزارش صبحگاهی</w:t>
            </w:r>
          </w:p>
        </w:tc>
        <w:tc>
          <w:tcPr>
            <w:tcW w:w="972" w:type="dxa"/>
          </w:tcPr>
          <w:p w14:paraId="00EF9049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 آموزشی</w:t>
            </w:r>
          </w:p>
        </w:tc>
        <w:tc>
          <w:tcPr>
            <w:tcW w:w="1005" w:type="dxa"/>
          </w:tcPr>
          <w:p w14:paraId="017EDEA5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933" w:type="dxa"/>
          </w:tcPr>
          <w:p w14:paraId="7B30142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کلاس نظری</w:t>
            </w:r>
          </w:p>
        </w:tc>
      </w:tr>
      <w:tr w:rsidR="00070DA7" w:rsidRPr="00070DA7" w14:paraId="5027377B" w14:textId="77777777" w:rsidTr="00070DA7">
        <w:tc>
          <w:tcPr>
            <w:tcW w:w="954" w:type="dxa"/>
          </w:tcPr>
          <w:p w14:paraId="7138130C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چهار شنبه</w:t>
            </w:r>
          </w:p>
        </w:tc>
        <w:tc>
          <w:tcPr>
            <w:tcW w:w="932" w:type="dxa"/>
          </w:tcPr>
          <w:p w14:paraId="0F3FAC86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</w:t>
            </w:r>
          </w:p>
        </w:tc>
        <w:tc>
          <w:tcPr>
            <w:tcW w:w="1159" w:type="dxa"/>
          </w:tcPr>
          <w:p w14:paraId="18CA3938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گزارش صبحگاهی</w:t>
            </w:r>
          </w:p>
        </w:tc>
        <w:tc>
          <w:tcPr>
            <w:tcW w:w="972" w:type="dxa"/>
          </w:tcPr>
          <w:p w14:paraId="2101D716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 آموزشی</w:t>
            </w:r>
          </w:p>
        </w:tc>
        <w:tc>
          <w:tcPr>
            <w:tcW w:w="1005" w:type="dxa"/>
          </w:tcPr>
          <w:p w14:paraId="5EA5343E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933" w:type="dxa"/>
          </w:tcPr>
          <w:p w14:paraId="02D212C8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کلاس نظری</w:t>
            </w:r>
          </w:p>
        </w:tc>
      </w:tr>
      <w:tr w:rsidR="00070DA7" w14:paraId="23988117" w14:textId="77777777" w:rsidTr="00070DA7">
        <w:tc>
          <w:tcPr>
            <w:tcW w:w="954" w:type="dxa"/>
          </w:tcPr>
          <w:p w14:paraId="0B8845B4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پنجشنبه</w:t>
            </w:r>
          </w:p>
        </w:tc>
        <w:tc>
          <w:tcPr>
            <w:tcW w:w="932" w:type="dxa"/>
          </w:tcPr>
          <w:p w14:paraId="05E6B09C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</w:t>
            </w:r>
          </w:p>
        </w:tc>
        <w:tc>
          <w:tcPr>
            <w:tcW w:w="1159" w:type="dxa"/>
          </w:tcPr>
          <w:p w14:paraId="7E11F635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972" w:type="dxa"/>
          </w:tcPr>
          <w:p w14:paraId="121F4F89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1005" w:type="dxa"/>
          </w:tcPr>
          <w:p w14:paraId="563AED0C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933" w:type="dxa"/>
          </w:tcPr>
          <w:p w14:paraId="2DA4BAA1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</w:tr>
    </w:tbl>
    <w:p w14:paraId="72E818E2" w14:textId="76F9F8A0" w:rsidR="00522706" w:rsidRDefault="00AB2E90" w:rsidP="002D2953">
      <w:pPr>
        <w:bidi/>
        <w:spacing w:after="200" w:line="240" w:lineRule="auto"/>
        <w:rPr>
          <w:rFonts w:ascii="IranNastaliq" w:eastAsia="Times New Roman" w:hAnsi="IranNastaliq" w:cs="IranNastaliq"/>
          <w:b/>
          <w:bCs/>
          <w:sz w:val="28"/>
          <w:szCs w:val="28"/>
          <w:rtl/>
        </w:rPr>
      </w:pP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جدول برنامه آموزشی گروه </w:t>
      </w:r>
      <w:r w:rsidR="007D077A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.........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6EC408F5" w14:textId="77777777" w:rsidR="0037206B" w:rsidRPr="00AB2E90" w:rsidRDefault="0037206B" w:rsidP="0037206B">
      <w:pPr>
        <w:bidi/>
        <w:spacing w:after="200" w:line="240" w:lineRule="auto"/>
        <w:rPr>
          <w:rFonts w:ascii="IranNastaliq" w:eastAsia="Times New Roman" w:hAnsi="IranNastaliq" w:cs="IranNastaliq"/>
          <w:b/>
          <w:bCs/>
          <w:sz w:val="28"/>
          <w:szCs w:val="28"/>
          <w:rtl/>
        </w:rPr>
      </w:pPr>
    </w:p>
    <w:p w14:paraId="39FED3AE" w14:textId="77777777" w:rsidR="00AB2E90" w:rsidRPr="00AB2E90" w:rsidRDefault="00AB2E90" w:rsidP="00AB2E90">
      <w:pPr>
        <w:bidi/>
        <w:spacing w:after="200" w:line="240" w:lineRule="auto"/>
        <w:jc w:val="center"/>
        <w:rPr>
          <w:rFonts w:ascii="Arial" w:eastAsia="Times New Roman" w:hAnsi="Arial" w:cs="B Nazanin"/>
          <w:sz w:val="32"/>
          <w:szCs w:val="32"/>
          <w:rtl/>
          <w:lang w:bidi="fa-IR"/>
        </w:rPr>
      </w:pPr>
    </w:p>
    <w:p w14:paraId="03A2A40A" w14:textId="77777777" w:rsidR="00B17A22" w:rsidRDefault="00B17A22" w:rsidP="002772BB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4B18F545" w14:textId="77777777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1786397A" w14:textId="77777777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6A8816AB" w14:textId="42F5EEA6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35D046D7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12FD3781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1798E735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678818BE" w14:textId="5F45913C" w:rsidR="003E5C7F" w:rsidRDefault="0022082C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  <w:r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>آموزش درمانگاهی</w:t>
      </w:r>
      <w:r w:rsidR="00BE26A4"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 xml:space="preserve"> </w:t>
      </w:r>
      <w:r w:rsidR="00070DA7">
        <w:rPr>
          <w:rFonts w:ascii="IranNastaliq" w:eastAsia="Times New Roman" w:hAnsi="IranNastaliq" w:cs="IranNastaliq"/>
          <w:bCs/>
          <w:sz w:val="44"/>
          <w:szCs w:val="44"/>
        </w:rPr>
        <w:t>(Ambulatory teaching</w:t>
      </w:r>
      <w:r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>:</w:t>
      </w:r>
    </w:p>
    <w:p w14:paraId="355328A6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  <w:lang w:bidi="fa-IR"/>
        </w:rPr>
      </w:pPr>
    </w:p>
    <w:p w14:paraId="696EA31F" w14:textId="031BA2EC" w:rsidR="003D3723" w:rsidRPr="003D3723" w:rsidRDefault="003D3723" w:rsidP="003D3723">
      <w:pPr>
        <w:bidi/>
        <w:spacing w:after="12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3D3723">
        <w:rPr>
          <w:rFonts w:asciiTheme="minorBidi" w:eastAsia="Times New Roman" w:hAnsiTheme="minorBidi"/>
          <w:bCs/>
          <w:sz w:val="28"/>
          <w:szCs w:val="28"/>
          <w:rtl/>
        </w:rPr>
        <w:t>کار آموزان همراه با اساتید مربوطه در درمانکاه عفونی حضور یافته و پس از اخذ شرح حال سرپایی بیماران  و معاینه متمرکز بیماران , جدول مربوطه را در لوگ بوک کارآموزی  تکمیل نموده و به امضای استاد  خواهن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د</w:t>
      </w:r>
      <w:r w:rsidRPr="003D3723">
        <w:rPr>
          <w:rFonts w:asciiTheme="minorBidi" w:eastAsia="Times New Roman" w:hAnsiTheme="minorBidi"/>
          <w:bCs/>
          <w:sz w:val="28"/>
          <w:szCs w:val="28"/>
          <w:rtl/>
        </w:rPr>
        <w:t xml:space="preserve"> رسانید.</w:t>
      </w:r>
    </w:p>
    <w:p w14:paraId="63272455" w14:textId="089405EC" w:rsidR="00CA759C" w:rsidRDefault="00CA759C" w:rsidP="00CA759C">
      <w:pPr>
        <w:bidi/>
        <w:spacing w:after="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5D973A01" w14:textId="1538069D" w:rsidR="006834E7" w:rsidRDefault="00A85265" w:rsidP="00A85265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ملزومات </w:t>
      </w:r>
      <w:r w:rsidR="00C55AA4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</w:t>
      </w: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دوره و مقررات بخش</w:t>
      </w: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E944C57" w14:textId="22AC8988" w:rsidR="00A85265" w:rsidRPr="00D52BD3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D52BD3">
        <w:rPr>
          <w:rFonts w:asciiTheme="minorBidi" w:eastAsia="Times New Roman" w:hAnsiTheme="minorBidi"/>
          <w:bCs/>
          <w:sz w:val="32"/>
          <w:szCs w:val="32"/>
          <w:rtl/>
        </w:rPr>
        <w:t>نظام حضور و غیاب فراگیران: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>کار آموزان عفونی ملزم به حضور در بخش عفونی از شنبه تا چهارشنبه از ساعت 7 و نیم تا 12  هستند</w:t>
      </w:r>
    </w:p>
    <w:p w14:paraId="4DA542F3" w14:textId="7838945A" w:rsidR="00AB2E90" w:rsidRPr="00A85265" w:rsidRDefault="00A85265" w:rsidP="00433806">
      <w:pPr>
        <w:bidi/>
        <w:spacing w:after="120" w:line="240" w:lineRule="auto"/>
        <w:rPr>
          <w:rFonts w:ascii="Arial" w:eastAsia="Times New Roman" w:hAnsi="Arial" w:cs="B Nazanin"/>
          <w:sz w:val="24"/>
          <w:szCs w:val="24"/>
          <w:rtl/>
        </w:rPr>
      </w:pPr>
      <w:r w:rsidRPr="002A09FE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15575FAC" w14:textId="77777777" w:rsidR="00433806" w:rsidRPr="00070DA7" w:rsidRDefault="00A85265" w:rsidP="00433806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i/>
          <w:iCs/>
          <w:sz w:val="32"/>
          <w:szCs w:val="32"/>
          <w:u w:val="single"/>
          <w:rtl/>
          <w:lang w:bidi="fa-IR"/>
        </w:rPr>
      </w:pP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انتظارات اخلاق حرفه</w:t>
      </w:r>
      <w:r w:rsidR="00137A3E"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softHyphen/>
      </w: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ای</w:t>
      </w:r>
      <w:r w:rsidRPr="00070DA7">
        <w:rPr>
          <w:rFonts w:asciiTheme="minorBidi" w:eastAsia="Times New Roman" w:hAnsiTheme="minorBidi"/>
          <w:b/>
          <w:bCs/>
          <w:i/>
          <w:iCs/>
          <w:sz w:val="28"/>
          <w:szCs w:val="28"/>
        </w:rPr>
        <w:t>Professionalism)</w:t>
      </w:r>
      <w:r w:rsidRPr="00070DA7">
        <w:rPr>
          <w:rFonts w:asciiTheme="minorBidi" w:eastAsia="Times New Roman" w:hAnsiTheme="minorBidi"/>
          <w:b/>
          <w:bCs/>
          <w:i/>
          <w:iCs/>
          <w:sz w:val="28"/>
          <w:szCs w:val="28"/>
          <w:rtl/>
        </w:rPr>
        <w:t xml:space="preserve">) </w:t>
      </w: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از فراگیران:</w:t>
      </w:r>
    </w:p>
    <w:p w14:paraId="0B1A556B" w14:textId="5D7782B3" w:rsidR="00433806" w:rsidRDefault="00433806" w:rsidP="00433806">
      <w:pPr>
        <w:autoSpaceDE w:val="0"/>
        <w:autoSpaceDN w:val="0"/>
        <w:bidi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rtl/>
          <w:lang w:bidi="fa-IR"/>
        </w:rPr>
      </w:pPr>
    </w:p>
    <w:p w14:paraId="535A0648" w14:textId="78C3D048" w:rsidR="00A85265" w:rsidRPr="00070DA7" w:rsidRDefault="0084231F" w:rsidP="00433806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u w:val="single"/>
          <w:rtl/>
        </w:rPr>
      </w:pPr>
      <w:r w:rsidRPr="00070DA7">
        <w:rPr>
          <w:rFonts w:asciiTheme="minorBidi" w:eastAsia="Times New Roman" w:hAnsiTheme="minorBidi"/>
          <w:bCs/>
          <w:noProof/>
          <w:sz w:val="32"/>
          <w:szCs w:val="32"/>
          <w:u w:val="single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ECDCD" wp14:editId="6712EB2A">
                <wp:simplePos x="0" y="0"/>
                <wp:positionH relativeFrom="column">
                  <wp:posOffset>4138930</wp:posOffset>
                </wp:positionH>
                <wp:positionV relativeFrom="paragraph">
                  <wp:posOffset>692792</wp:posOffset>
                </wp:positionV>
                <wp:extent cx="1617784" cy="653142"/>
                <wp:effectExtent l="0" t="19050" r="20955" b="33020"/>
                <wp:wrapNone/>
                <wp:docPr id="3" name="Flowchart: Punched T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4" cy="65314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3E632" w14:textId="77777777" w:rsidR="00145C04" w:rsidRPr="0084231F" w:rsidRDefault="00145C04" w:rsidP="0084231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 حوزه نوع</w:t>
                            </w:r>
                            <w:r w:rsidRPr="0084231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Pr="008423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دوستی</w:t>
                            </w: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2C5286D5" w14:textId="77777777" w:rsidR="00145C04" w:rsidRDefault="00145C04" w:rsidP="00842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ECDCD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" o:spid="_x0000_s1026" type="#_x0000_t122" style="position:absolute;left:0;text-align:left;margin-left:325.9pt;margin-top:54.55pt;width:127.4pt;height:51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" fillcolor="#febf6b [2169]" strokecolor="#fea022 [3209]" strokeweight=".5pt">
                <v:fill color2="#feb24c [2617]" rotate="t" colors="0 #ffcda1;.5 #ffc492;1 #ffbc7d" focus="100%" type="gradient">
                  <o:fill v:ext="view" type="gradientUnscaled"/>
                </v:fill>
                <v:textbox>
                  <w:txbxContent>
                    <w:p w14:paraId="5283E632" w14:textId="77777777" w:rsidR="00145C04" w:rsidRPr="0084231F" w:rsidRDefault="00145C04" w:rsidP="0084231F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در حوزه نوع</w:t>
                      </w:r>
                      <w:r w:rsidRPr="0084231F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softHyphen/>
                      </w:r>
                      <w:r w:rsidRPr="008423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دوستی</w:t>
                      </w: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2C5286D5" w14:textId="77777777" w:rsidR="00145C04" w:rsidRDefault="00145C04" w:rsidP="00842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5265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t>از شما فراگیران گرامی انتظار می</w:t>
      </w:r>
      <w:r w:rsidR="002E664A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softHyphen/>
      </w:r>
      <w:r w:rsidR="00A85265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t>رود:</w:t>
      </w:r>
    </w:p>
    <w:p w14:paraId="3E6ADD2B" w14:textId="0A465B2C" w:rsidR="0084231F" w:rsidRDefault="0084231F" w:rsidP="00A8526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48244FBF" w14:textId="70DEED59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1FD9A7E6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برخورد با بیماران به تمامی ابعاد جسمی،روانی،اجتمایی آنان توجه داشته باشید.</w:t>
      </w:r>
    </w:p>
    <w:p w14:paraId="7C0AE7A3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تمامی طول مراقبت از بیماران ،وقت کافی صرف کنید.</w:t>
      </w:r>
    </w:p>
    <w:p w14:paraId="49654430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به خواسته ها و آلام بیماران توجه داشته باشید.</w:t>
      </w:r>
    </w:p>
    <w:p w14:paraId="33445B61" w14:textId="216AAE8D" w:rsidR="00FB07B5" w:rsidRDefault="00070DA7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>
        <w:rPr>
          <w:rFonts w:ascii="Arial" w:eastAsia="Times New Roman" w:hAnsi="Arial" w:cs="B Nazanin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3E7F27" wp14:editId="13E78E53">
                <wp:simplePos x="0" y="0"/>
                <wp:positionH relativeFrom="column">
                  <wp:posOffset>3469005</wp:posOffset>
                </wp:positionH>
                <wp:positionV relativeFrom="paragraph">
                  <wp:posOffset>327660</wp:posOffset>
                </wp:positionV>
                <wp:extent cx="2291024" cy="632202"/>
                <wp:effectExtent l="0" t="19050" r="14605" b="34925"/>
                <wp:wrapNone/>
                <wp:docPr id="5" name="Flowchart: Punched T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24" cy="63220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8D45E" w14:textId="77777777" w:rsidR="00145C04" w:rsidRPr="0084231F" w:rsidRDefault="00145C04" w:rsidP="008423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مسوولیت و وظیفه شناسی:</w:t>
                            </w:r>
                          </w:p>
                          <w:p w14:paraId="5C6A8243" w14:textId="77777777" w:rsidR="00145C04" w:rsidRDefault="00145C04" w:rsidP="00842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E7F2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5" o:spid="_x0000_s1027" type="#_x0000_t122" style="position:absolute;left:0;text-align:left;margin-left:273.15pt;margin-top:25.8pt;width:180.4pt;height:4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" fillcolor="#febf6b [2169]" strokecolor="#fea022 [3209]" strokeweight=".5pt">
                <v:fill color2="#feb24c [2617]" rotate="t" colors="0 #ffcda1;.5 #ffc492;1 #ffbc7d" focus="100%" type="gradient">
                  <o:fill v:ext="view" type="gradientUnscaled"/>
                </v:fill>
                <v:textbox>
                  <w:txbxContent>
                    <w:p w14:paraId="0888D45E" w14:textId="77777777" w:rsidR="00145C04" w:rsidRPr="0084231F" w:rsidRDefault="00145C04" w:rsidP="0084231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در حوزه مسوولیت و وظیفه شناسی:</w:t>
                      </w:r>
                    </w:p>
                    <w:p w14:paraId="5C6A8243" w14:textId="77777777" w:rsidR="00145C04" w:rsidRDefault="00145C04" w:rsidP="00842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9376AC" w14:textId="3E92D10D" w:rsidR="002A09FE" w:rsidRDefault="002A09FE" w:rsidP="002A09FE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</w:rPr>
      </w:pPr>
    </w:p>
    <w:p w14:paraId="073C8F90" w14:textId="77777777" w:rsidR="002A09FE" w:rsidRPr="00A85265" w:rsidRDefault="002A09FE" w:rsidP="002A09FE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34EA0DA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نسبت به انجام مسوولیت های خود تعهد کافی داشته باشید.</w:t>
      </w:r>
    </w:p>
    <w:p w14:paraId="5A7DB3A5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تمامی مراحل مراقبت و انتقال بیماران احساس مسوولیت نماید.</w:t>
      </w:r>
    </w:p>
    <w:p w14:paraId="2361A2BA" w14:textId="34B0E3A8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رابطه با پیشگیری از تشدید بیماری،بروز عوارض،ابتلای مجدد و بهبود کیفیت زندگی بطور موثر به بیماران و خانواده آنها آموزش دهید</w:t>
      </w:r>
      <w:r>
        <w:rPr>
          <w:rFonts w:ascii="IranNastaliq" w:eastAsia="Times New Roman" w:hAnsi="IranNastaliq" w:cs="IranNastaliq"/>
          <w:bCs/>
          <w:sz w:val="32"/>
          <w:szCs w:val="32"/>
          <w:rtl/>
        </w:rPr>
        <w:t>.</w:t>
      </w:r>
    </w:p>
    <w:p w14:paraId="011A7E53" w14:textId="77777777" w:rsidR="00070DA7" w:rsidRDefault="00070DA7" w:rsidP="00070DA7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0474A48C" w14:textId="77777777" w:rsidR="00070DA7" w:rsidRDefault="00070DA7" w:rsidP="00A8526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</w:rPr>
      </w:pPr>
    </w:p>
    <w:p w14:paraId="66C56B26" w14:textId="10E03597" w:rsidR="00A85265" w:rsidRDefault="00070DA7" w:rsidP="00070DA7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0304C" wp14:editId="51FBEC95">
                <wp:simplePos x="0" y="0"/>
                <wp:positionH relativeFrom="margin">
                  <wp:posOffset>4000500</wp:posOffset>
                </wp:positionH>
                <wp:positionV relativeFrom="paragraph">
                  <wp:posOffset>4445</wp:posOffset>
                </wp:positionV>
                <wp:extent cx="1657350" cy="622300"/>
                <wp:effectExtent l="0" t="19050" r="19050" b="44450"/>
                <wp:wrapNone/>
                <wp:docPr id="7" name="Flowchart: Punched T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223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2890F" w14:textId="77777777" w:rsidR="00145C04" w:rsidRPr="00644036" w:rsidRDefault="00145C04" w:rsidP="0064403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احترام به دیگران:</w:t>
                            </w:r>
                          </w:p>
                          <w:p w14:paraId="2D7B034C" w14:textId="77777777" w:rsidR="00145C04" w:rsidRDefault="00145C04" w:rsidP="006440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304C" id="Flowchart: Punched Tape 7" o:spid="_x0000_s1028" type="#_x0000_t122" style="position:absolute;left:0;text-align:left;margin-left:315pt;margin-top:.35pt;width:130.5pt;height:49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" fillcolor="#febf6b [2169]" strokecolor="#fea022 [3209]" strokeweight=".5pt">
                <v:fill color2="#feb24c [2617]" rotate="t" colors="0 #ffcda1;.5 #ffc492;1 #ffbc7d" focus="100%" type="gradient">
                  <o:fill v:ext="view" type="gradientUnscaled"/>
                </v:fill>
                <v:textbox>
                  <w:txbxContent>
                    <w:p w14:paraId="4AF2890F" w14:textId="77777777" w:rsidR="00145C04" w:rsidRPr="00644036" w:rsidRDefault="00145C04" w:rsidP="0064403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>در حوزه احترام به دیگران:</w:t>
                      </w:r>
                    </w:p>
                    <w:p w14:paraId="2D7B034C" w14:textId="77777777" w:rsidR="00145C04" w:rsidRDefault="00145C04" w:rsidP="0064403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876316" w14:textId="77777777" w:rsidR="00070DA7" w:rsidRDefault="00070DA7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  <w:lang w:bidi="fa-IR"/>
        </w:rPr>
      </w:pPr>
    </w:p>
    <w:p w14:paraId="227DA7E5" w14:textId="77A44210" w:rsidR="00FB07B5" w:rsidRPr="00070DA7" w:rsidRDefault="00FB07B5" w:rsidP="00070DA7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نسبت به بيمار و همراهان او،  اساتيد، دستياران و ساير اعضاي تيم آموزشی و درمانی احترام بگذارید.</w:t>
      </w:r>
    </w:p>
    <w:p w14:paraId="499ECA6B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به وقت بیماران، اساتيد، ساير اعضاي تيم آموزشی و درمانی احترام گذاشته و نظم و ترتیب را رعایت نماید.</w:t>
      </w:r>
    </w:p>
    <w:p w14:paraId="6BC8369F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استفاده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از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روپوش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سفید با آرم دانشکده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اتیکت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بخش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درمانگاه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الزامی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  .</w:t>
      </w:r>
    </w:p>
    <w:p w14:paraId="7A1694F3" w14:textId="28E833C8" w:rsidR="00433806" w:rsidRDefault="00433806" w:rsidP="00433806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27FAD5B" w14:textId="40566131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7D58E7DB" w14:textId="1B88DAA8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38F45601" w14:textId="5871A98F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0D32D24" w14:textId="3F28D8DE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F65D7" wp14:editId="6BFBA220">
                <wp:simplePos x="0" y="0"/>
                <wp:positionH relativeFrom="column">
                  <wp:posOffset>3834765</wp:posOffset>
                </wp:positionH>
                <wp:positionV relativeFrom="paragraph">
                  <wp:posOffset>3810</wp:posOffset>
                </wp:positionV>
                <wp:extent cx="2139950" cy="903605"/>
                <wp:effectExtent l="0" t="0" r="12700" b="10795"/>
                <wp:wrapNone/>
                <wp:docPr id="6" name="Flowchart: Punched T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90360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2B982" w14:textId="77777777" w:rsidR="00FB07B5" w:rsidRDefault="00FB07B5" w:rsidP="00FB07B5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در حوزه شرافت و درستکاری:</w:t>
                            </w:r>
                          </w:p>
                          <w:p w14:paraId="7B735FE1" w14:textId="77777777" w:rsidR="00FB07B5" w:rsidRDefault="00FB07B5" w:rsidP="00FB07B5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65D7" id="Flowchart: Punched Tape 6" o:spid="_x0000_s1029" type="#_x0000_t122" style="position:absolute;left:0;text-align:left;margin-left:301.95pt;margin-top:.3pt;width:168.5pt;height:7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" fillcolor="#febf6b [2169]" strokecolor="#fea022 [3209]" strokeweight=".5pt">
                <v:fill color2="#feb24c [2617]" rotate="t" colors="0 #ffcda1;.5 #ffc492;1 #ffbc7d" focus="100%" type="gradient">
                  <o:fill v:ext="view" type="gradientUnscaled"/>
                </v:fill>
                <v:textbox>
                  <w:txbxContent>
                    <w:p w14:paraId="1962B982" w14:textId="77777777" w:rsidR="00FB07B5" w:rsidRDefault="00FB07B5" w:rsidP="00FB07B5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در حوزه شرافت و درستکاری:</w:t>
                      </w:r>
                    </w:p>
                    <w:p w14:paraId="7B735FE1" w14:textId="77777777" w:rsidR="00FB07B5" w:rsidRDefault="00FB07B5" w:rsidP="00FB07B5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F68078" w14:textId="6C747356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4A79A02E" w14:textId="7439FDB2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FC69929" w14:textId="61D1ED59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  <w:lang w:bidi="fa-IR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اطلاعات پرونده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بیماران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محرمانه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اطلاعات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آن را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نباید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اختیار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افراد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دیگر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قرار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دهید.(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ازبخش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خارج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نشوند)</w:t>
      </w:r>
    </w:p>
    <w:p w14:paraId="4D8B60B3" w14:textId="03804D7C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  <w:lang w:bidi="fa-IR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حریم خصوصی بیماران را رعایت نماید.</w:t>
      </w:r>
    </w:p>
    <w:p w14:paraId="419B8BFD" w14:textId="4493D569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766F0332" w14:textId="6912B5E6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09F00AD9" w14:textId="0E0E807B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2EC65ED8" w14:textId="5053F5A8" w:rsidR="001A4662" w:rsidRDefault="001A4662" w:rsidP="00433806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  <w:lang w:bidi="fa-IR"/>
        </w:rPr>
      </w:pPr>
    </w:p>
    <w:p w14:paraId="115A6102" w14:textId="5D91B589" w:rsidR="00EC353F" w:rsidRDefault="003D3723" w:rsidP="00D82F8A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>
        <w:rPr>
          <w:rFonts w:ascii="IranNastaliq" w:eastAsia="Times New Roman" w:hAnsi="IranNastaliq" w:cs="IranNastaliq"/>
          <w:bCs/>
          <w:noProof/>
          <w:sz w:val="32"/>
          <w:szCs w:val="32"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0E7458" wp14:editId="6088FB8C">
                <wp:simplePos x="0" y="0"/>
                <wp:positionH relativeFrom="column">
                  <wp:posOffset>3684270</wp:posOffset>
                </wp:positionH>
                <wp:positionV relativeFrom="paragraph">
                  <wp:posOffset>58420</wp:posOffset>
                </wp:positionV>
                <wp:extent cx="1989455" cy="793750"/>
                <wp:effectExtent l="0" t="0" r="10795" b="25400"/>
                <wp:wrapNone/>
                <wp:docPr id="9" name="Flowchart: Punched T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7937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D0E31" w14:textId="77777777" w:rsidR="00145C04" w:rsidRPr="00644036" w:rsidRDefault="00145C04" w:rsidP="0064403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تعالی شغلی:</w:t>
                            </w:r>
                          </w:p>
                          <w:p w14:paraId="7DCCE634" w14:textId="77777777" w:rsidR="00145C04" w:rsidRDefault="00145C04" w:rsidP="006440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7458" id="Flowchart: Punched Tape 9" o:spid="_x0000_s1030" type="#_x0000_t122" style="position:absolute;left:0;text-align:left;margin-left:290.1pt;margin-top:4.6pt;width:156.65pt;height: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" fillcolor="#febf6b [2169]" strokecolor="#fea022 [3209]" strokeweight=".5pt">
                <v:fill color2="#feb24c [2617]" rotate="t" colors="0 #ffcda1;.5 #ffc492;1 #ffbc7d" focus="100%" type="gradient">
                  <o:fill v:ext="view" type="gradientUnscaled"/>
                </v:fill>
                <v:textbox>
                  <w:txbxContent>
                    <w:p w14:paraId="2EED0E31" w14:textId="77777777" w:rsidR="00145C04" w:rsidRPr="00644036" w:rsidRDefault="00145C04" w:rsidP="0064403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>در حوزه تعالی شغلی:</w:t>
                      </w:r>
                    </w:p>
                    <w:p w14:paraId="7DCCE634" w14:textId="77777777" w:rsidR="00145C04" w:rsidRDefault="00145C04" w:rsidP="006440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CE9E723" w14:textId="1B81CC92" w:rsidR="005003A5" w:rsidRPr="00D82F8A" w:rsidRDefault="005003A5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355A04A9" w14:textId="4A133DA4" w:rsidR="00EC353F" w:rsidRPr="00070DA7" w:rsidRDefault="00EC353F" w:rsidP="005003A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sz w:val="60"/>
          <w:szCs w:val="60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استانداردها و واصول پرونده نویسی پزشکی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(Medical Recording) 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 را رعایت نماید.</w:t>
      </w:r>
    </w:p>
    <w:p w14:paraId="5F30A720" w14:textId="28FFA2EB" w:rsidR="00EC353F" w:rsidRPr="00070DA7" w:rsidRDefault="00EC353F" w:rsidP="00EC353F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sz w:val="60"/>
          <w:szCs w:val="60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محدودیت های علمی خود </w:t>
      </w:r>
      <w:r w:rsidR="00760A0C"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را شناخته ،در موارد لازم از 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اساتید کمک بگیرید.</w:t>
      </w:r>
    </w:p>
    <w:p w14:paraId="38B120A1" w14:textId="18742B08" w:rsidR="00A85265" w:rsidRDefault="00A85265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حدود وظايف 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کا</w:t>
      </w:r>
      <w:r w:rsidR="00D70EDF"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رآموز </w:t>
      </w:r>
      <w:r w:rsidR="00AB2E90"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در بخش هاي مختلف و در مدت </w:t>
      </w:r>
      <w:r w:rsid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حضور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4D139C75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فراگیران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گرامی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لطفاً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نکات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زیر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توجه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نمائید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:</w:t>
      </w:r>
    </w:p>
    <w:p w14:paraId="046614CA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1_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همکاری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شایسته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کارکنان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اعضای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تیم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سلامت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امری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ضروری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مهم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بخش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ویژگیهای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رفتار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حرفه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 مناسب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تعاملات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نحو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مطلوب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نشان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دهید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خصوصاً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شرایط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مختلف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بالینی،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مشخص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شود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مسئولیت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پذیری،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ورزیدگی 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اعتماد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نفس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لازم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برای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انجام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وظایف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حرفه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بدست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آورده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5B384C84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2_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فعال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بخش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هر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روزهای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تعطیل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ساعت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7:30 - 12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است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19DC5A91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lastRenderedPageBreak/>
        <w:t xml:space="preserve">3_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نصب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کارت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شناسایی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کلیه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ساعات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</w:p>
    <w:p w14:paraId="358B34C2" w14:textId="0A494B19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4_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پوشیدن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روپوش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سفید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تمیز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مرتب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داشتن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ظاهری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منظم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ئ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ونات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مناسب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جهت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لازم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873C647" w14:textId="2565D076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5_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حفظ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رعایت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070DA7">
        <w:rPr>
          <w:rFonts w:asciiTheme="minorBidi" w:eastAsia="Times New Roman" w:hAnsiTheme="minorBidi"/>
          <w:bCs/>
          <w:sz w:val="28"/>
          <w:szCs w:val="28"/>
          <w:rtl/>
        </w:rPr>
        <w:t>ش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ئ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ونات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شرعی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اخلاقی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کلیه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ساعات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رعایت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ضوابط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قوانین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شغلی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اداری</w:t>
      </w:r>
    </w:p>
    <w:p w14:paraId="4C8A566D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6_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شرکت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تمامی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کلاسها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جلسات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اجباری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بوده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صورت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موجه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نمره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نهایی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ارزشیابی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کسر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خواهد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72227C1F" w14:textId="1A192AA3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7_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کاراموزی  عفونی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مرخصی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ندارد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مقررات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مربوط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براساس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قوانین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مدون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عمومی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0009A03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4B1CEF">
        <w:rPr>
          <w:rFonts w:ascii="IranNastaliq" w:eastAsia="Times New Roman" w:hAnsi="IranNastaliq" w:cs="IranNastaliq" w:hint="cs"/>
          <w:bCs/>
          <w:sz w:val="32"/>
          <w:szCs w:val="32"/>
          <w:rtl/>
        </w:rPr>
        <w:t>8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راند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یا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درمانگاه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آموزشی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منجر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تجدید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روتیشن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خواهد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22213C89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9_ دانشجویان بایستی در بازه زمانی ثبت موقت نمرات پایان بخش با مراجعه به سامانه سما ضمن اطلاع از نمره در صورت داشتن اعتراض، مراتب را در سامانه سما وارد نموده و درخواست تجدید نظر نمره خود را ثبت نمایند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BA37F77" w14:textId="77777777" w:rsidR="004B1CEF" w:rsidRDefault="004B1CEF" w:rsidP="004B1CE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207B0111" w14:textId="77777777" w:rsidR="004B1CEF" w:rsidRDefault="004B1CEF" w:rsidP="004B1CE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76601290" w14:textId="77777777" w:rsidR="00EC353F" w:rsidRPr="00AB2E90" w:rsidRDefault="00EC353F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</w:rPr>
      </w:pPr>
    </w:p>
    <w:p w14:paraId="295DDC10" w14:textId="77777777" w:rsidR="005003A5" w:rsidRDefault="005003A5" w:rsidP="005003A5">
      <w:pPr>
        <w:bidi/>
        <w:spacing w:after="200" w:line="276" w:lineRule="auto"/>
        <w:rPr>
          <w:rFonts w:ascii="Calibri" w:eastAsia="Calibri" w:hAnsi="Calibri" w:cs="Nazanin"/>
          <w:b/>
          <w:bCs/>
          <w:rtl/>
          <w:lang w:bidi="fa-IR"/>
        </w:rPr>
      </w:pPr>
    </w:p>
    <w:p w14:paraId="064AD038" w14:textId="77777777" w:rsidR="00E93E64" w:rsidRPr="00E93E64" w:rsidRDefault="005003A5" w:rsidP="005003A5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u w:val="single"/>
        </w:rPr>
      </w:pPr>
      <w:r w:rsidRPr="00E93E64">
        <w:rPr>
          <w:rFonts w:ascii="IranNastaliq" w:eastAsia="Times New Roman" w:hAnsi="IranNastaliq" w:cs="IranNastaliq"/>
          <w:b/>
          <w:bCs/>
          <w:sz w:val="60"/>
          <w:szCs w:val="60"/>
          <w:u w:val="single"/>
          <w:rtl/>
        </w:rPr>
        <w:lastRenderedPageBreak/>
        <w:t>تکالیف آموزشی</w:t>
      </w:r>
      <w:r w:rsidRPr="00E93E64">
        <w:rPr>
          <w:rFonts w:ascii="IranNastaliq" w:eastAsia="Times New Roman" w:hAnsi="IranNastaliq" w:cs="IranNastaliq"/>
          <w:b/>
          <w:bCs/>
          <w:sz w:val="60"/>
          <w:szCs w:val="60"/>
          <w:u w:val="single"/>
        </w:rPr>
        <w:t xml:space="preserve"> </w:t>
      </w:r>
    </w:p>
    <w:p w14:paraId="495F4E10" w14:textId="11F8650F" w:rsidR="003D3723" w:rsidRPr="001D34DB" w:rsidRDefault="005003A5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proofErr w:type="gramStart"/>
      <w:r w:rsidRPr="005003A5">
        <w:rPr>
          <w:rFonts w:ascii="IranNastaliq" w:eastAsia="Times New Roman" w:hAnsi="IranNastaliq" w:cs="IranNastaliq"/>
          <w:b/>
          <w:bCs/>
          <w:sz w:val="60"/>
          <w:szCs w:val="60"/>
        </w:rPr>
        <w:t>:</w:t>
      </w:r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اخذ</w:t>
      </w:r>
      <w:proofErr w:type="gramEnd"/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شرح حال کامل از بیماران در زمان مناسب و در اسرع وقت </w:t>
      </w:r>
      <w:r w:rsidR="00077B39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در پرونده بیماران</w:t>
      </w:r>
      <w:r w:rsidR="001D34DB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ویزیت روزانه بیماران و گ</w:t>
      </w:r>
      <w:r w:rsidR="001D34DB">
        <w:rPr>
          <w:rFonts w:asciiTheme="minorBidi" w:eastAsia="Times New Roman" w:hAnsiTheme="minorBidi"/>
          <w:b/>
          <w:bCs/>
          <w:sz w:val="32"/>
          <w:szCs w:val="32"/>
          <w:rtl/>
        </w:rPr>
        <w:t>ذاشتن نوت روزانه در پرونده بیما</w:t>
      </w:r>
      <w:r w:rsidR="001D34DB">
        <w:rPr>
          <w:rFonts w:asciiTheme="minorBidi" w:eastAsia="Times New Roman" w:hAnsiTheme="minorBidi" w:hint="cs"/>
          <w:b/>
          <w:bCs/>
          <w:sz w:val="32"/>
          <w:szCs w:val="32"/>
          <w:rtl/>
        </w:rPr>
        <w:t>ر</w:t>
      </w:r>
    </w:p>
    <w:p w14:paraId="482D5287" w14:textId="5A193C71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حضور در جلسات آموزشی بخش  و مشارکت در جلسات </w:t>
      </w:r>
    </w:p>
    <w:p w14:paraId="15308F6C" w14:textId="15401B73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ارائه کنفرانسهای تعیین شده در حضور اساتید</w:t>
      </w:r>
      <w:r w:rsidR="004B1CEF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در زمان تعیین شده </w:t>
      </w:r>
    </w:p>
    <w:p w14:paraId="3421E310" w14:textId="57D6011F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پر کردن لوگ بوک بر طبق جداول مربوطه </w:t>
      </w:r>
      <w:r w:rsidR="004B1CEF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همراه با اساتید مربوطه</w:t>
      </w:r>
    </w:p>
    <w:p w14:paraId="1D26B60B" w14:textId="0FDD843B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ارائه یک شرح حال کامل بر اساس فرم شرح نامه</w:t>
      </w:r>
      <w:r w:rsidR="00E93E64" w:rsidRPr="001D34DB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و است</w:t>
      </w:r>
      <w:r w:rsidR="001D34DB">
        <w:rPr>
          <w:rFonts w:asciiTheme="minorBidi" w:eastAsia="Times New Roman" w:hAnsiTheme="minorBidi" w:hint="cs"/>
          <w:b/>
          <w:bCs/>
          <w:sz w:val="32"/>
          <w:szCs w:val="32"/>
          <w:rtl/>
          <w:lang w:bidi="fa-IR"/>
        </w:rPr>
        <w:t>د</w:t>
      </w:r>
      <w:r w:rsidR="00E93E64" w:rsidRPr="001D34DB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لال بالینی</w:t>
      </w: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تهیه شده در گروه و ارائه آن در زمان ارزشیابی پایان دوره</w:t>
      </w:r>
    </w:p>
    <w:p w14:paraId="5E4ABF1B" w14:textId="088E8F19" w:rsidR="003F6580" w:rsidRDefault="002E664A" w:rsidP="003F6580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2E664A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>نظام ارزشیابی دوره</w:t>
      </w:r>
      <w:r w:rsidR="003F658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کارآموزان:</w:t>
      </w:r>
    </w:p>
    <w:p w14:paraId="60146F12" w14:textId="19203AF2" w:rsidR="003D3723" w:rsidRPr="00E93E64" w:rsidRDefault="003D3723" w:rsidP="003D3723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52"/>
          <w:szCs w:val="52"/>
          <w:rtl/>
        </w:rPr>
      </w:pPr>
      <w:r w:rsidRPr="00E93E64">
        <w:rPr>
          <w:rFonts w:ascii="IranNastaliq" w:eastAsia="Times New Roman" w:hAnsi="IranNastaliq" w:cs="IranNastaliq" w:hint="cs"/>
          <w:b/>
          <w:bCs/>
          <w:sz w:val="52"/>
          <w:szCs w:val="52"/>
          <w:rtl/>
        </w:rPr>
        <w:t>آزمون پایانی بصورت کتبی چهار گزینه ای برای دروس نظری ارائه شده در طول دوره</w:t>
      </w:r>
      <w:r w:rsidR="00A52AD3" w:rsidRPr="00E93E64">
        <w:rPr>
          <w:rFonts w:ascii="IranNastaliq" w:eastAsia="Times New Roman" w:hAnsi="IranNastaliq" w:cs="IranNastaliq" w:hint="cs"/>
          <w:b/>
          <w:bCs/>
          <w:sz w:val="52"/>
          <w:szCs w:val="52"/>
          <w:rtl/>
        </w:rPr>
        <w:t>( 20 نمره)</w:t>
      </w:r>
    </w:p>
    <w:p w14:paraId="77D6460F" w14:textId="6B4A9BE9" w:rsidR="003D3723" w:rsidRPr="00E93E64" w:rsidRDefault="003D3723" w:rsidP="003D3723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52"/>
          <w:szCs w:val="52"/>
          <w:rtl/>
        </w:rPr>
      </w:pPr>
      <w:r w:rsidRPr="00E93E64">
        <w:rPr>
          <w:rFonts w:ascii="IranNastaliq" w:eastAsia="Times New Roman" w:hAnsi="IranNastaliq" w:cs="IranNastaliq" w:hint="cs"/>
          <w:b/>
          <w:bCs/>
          <w:sz w:val="52"/>
          <w:szCs w:val="52"/>
          <w:rtl/>
        </w:rPr>
        <w:t xml:space="preserve">آزمون شفاهی همرا با ارائه یک شرح حال کامل همراه با استدلال بالینی  و لوگ بوک تکمیل شده </w:t>
      </w:r>
      <w:r w:rsidR="00A52AD3" w:rsidRPr="00E93E64">
        <w:rPr>
          <w:rFonts w:ascii="IranNastaliq" w:eastAsia="Times New Roman" w:hAnsi="IranNastaliq" w:cs="IranNastaliq" w:hint="cs"/>
          <w:b/>
          <w:bCs/>
          <w:sz w:val="52"/>
          <w:szCs w:val="52"/>
          <w:rtl/>
        </w:rPr>
        <w:t>( 20 نمره)</w:t>
      </w:r>
    </w:p>
    <w:p w14:paraId="5782A3CD" w14:textId="77777777" w:rsidR="003D3723" w:rsidRDefault="003D3723" w:rsidP="003D3723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734EFC32" w14:textId="25A06DD7" w:rsidR="005003A5" w:rsidRDefault="005003A5" w:rsidP="005003A5">
      <w:pPr>
        <w:bidi/>
        <w:spacing w:after="0" w:line="276" w:lineRule="auto"/>
        <w:jc w:val="both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382DF96F" w14:textId="77777777" w:rsidR="005003A5" w:rsidRPr="00D70EDF" w:rsidRDefault="005003A5" w:rsidP="005003A5">
      <w:pPr>
        <w:bidi/>
        <w:spacing w:after="0" w:line="276" w:lineRule="auto"/>
        <w:jc w:val="both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1237A316" w14:textId="40446595" w:rsidR="00B87F31" w:rsidRDefault="00B87F31" w:rsidP="00B87F31">
      <w:pPr>
        <w:bidi/>
        <w:rPr>
          <w:rFonts w:cs="Times New Roman"/>
          <w:b/>
          <w:bCs/>
          <w:sz w:val="44"/>
          <w:szCs w:val="44"/>
          <w:rtl/>
        </w:rPr>
      </w:pPr>
      <w:r w:rsidRPr="001A4662">
        <w:rPr>
          <w:rFonts w:ascii="IranNastaliq" w:eastAsia="Times New Roman" w:hAnsi="IranNastaliq" w:cs="IranNastaliq" w:hint="eastAsia"/>
          <w:b/>
          <w:bCs/>
          <w:sz w:val="44"/>
          <w:szCs w:val="44"/>
          <w:rtl/>
        </w:rPr>
        <w:lastRenderedPageBreak/>
        <w:t>منابع</w:t>
      </w:r>
      <w:r w:rsidRPr="001A4662">
        <w:rPr>
          <w:rFonts w:ascii="IranNastaliq" w:eastAsia="Times New Roman" w:hAnsi="IranNastaliq" w:cs="IranNastaliq" w:hint="cs"/>
          <w:b/>
          <w:bCs/>
          <w:sz w:val="44"/>
          <w:szCs w:val="44"/>
          <w:rtl/>
        </w:rPr>
        <w:t xml:space="preserve"> </w:t>
      </w:r>
      <w:r w:rsidRPr="001A4662">
        <w:rPr>
          <w:rFonts w:ascii="IranNastaliq" w:eastAsia="Times New Roman" w:hAnsi="IranNastaliq" w:cs="IranNastaliq" w:hint="eastAsia"/>
          <w:b/>
          <w:bCs/>
          <w:sz w:val="44"/>
          <w:szCs w:val="44"/>
          <w:rtl/>
        </w:rPr>
        <w:t>آموزش</w:t>
      </w:r>
      <w:r w:rsidRPr="001A4662">
        <w:rPr>
          <w:rFonts w:ascii="IranNastaliq" w:eastAsia="Times New Roman" w:hAnsi="IranNastaliq" w:cs="IranNastaliq" w:hint="cs"/>
          <w:b/>
          <w:bCs/>
          <w:sz w:val="44"/>
          <w:szCs w:val="44"/>
          <w:rtl/>
        </w:rPr>
        <w:t>ی</w:t>
      </w:r>
      <w:r w:rsidRPr="001A4662">
        <w:rPr>
          <w:rFonts w:ascii="IranNastaliq" w:eastAsia="Times New Roman" w:hAnsi="IranNastaliq" w:cs="IranNastaliq"/>
          <w:b/>
          <w:bCs/>
          <w:sz w:val="44"/>
          <w:szCs w:val="44"/>
          <w:rtl/>
        </w:rPr>
        <w:t>:</w:t>
      </w:r>
      <w:r w:rsidRPr="001A4662">
        <w:rPr>
          <w:rFonts w:cs="B Lotus"/>
          <w:b/>
          <w:bCs/>
          <w:sz w:val="44"/>
          <w:szCs w:val="44"/>
          <w:rtl/>
          <w:lang w:bidi="fa-IR"/>
        </w:rPr>
        <w:t xml:space="preserve"> </w:t>
      </w:r>
      <w:r w:rsidRPr="001A4662">
        <w:rPr>
          <w:rFonts w:asciiTheme="majorBidi" w:hAnsiTheme="majorBidi" w:cstheme="majorBidi"/>
          <w:b/>
          <w:bCs/>
          <w:sz w:val="44"/>
          <w:szCs w:val="44"/>
          <w:lang w:bidi="fa-IR"/>
        </w:rPr>
        <w:t>Instructional Materials</w:t>
      </w:r>
    </w:p>
    <w:p w14:paraId="32DFB775" w14:textId="7AA53AB4" w:rsidR="00BA3487" w:rsidRPr="00070DA7" w:rsidRDefault="00BA3487" w:rsidP="00077B39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 w:rsidRPr="00070DA7">
        <w:rPr>
          <w:rFonts w:asciiTheme="minorBidi" w:hAnsiTheme="minorBidi"/>
          <w:sz w:val="32"/>
          <w:szCs w:val="32"/>
          <w:rtl/>
          <w:lang w:bidi="fa-IR"/>
        </w:rPr>
        <w:t>1</w:t>
      </w:r>
      <w:r w:rsidRPr="00E93E64">
        <w:rPr>
          <w:rFonts w:ascii="IranNastaliq" w:hAnsi="IranNastaliq" w:cs="IranNastaliq" w:hint="cs"/>
          <w:sz w:val="40"/>
          <w:szCs w:val="40"/>
          <w:rtl/>
          <w:lang w:bidi="fa-IR"/>
        </w:rPr>
        <w:t>-</w:t>
      </w:r>
      <w:r w:rsidRPr="00070DA7">
        <w:rPr>
          <w:rFonts w:asciiTheme="minorBidi" w:hAnsiTheme="minorBidi"/>
          <w:sz w:val="40"/>
          <w:szCs w:val="40"/>
          <w:rtl/>
          <w:lang w:bidi="fa-IR"/>
        </w:rPr>
        <w:t>طب داخلی هاریسون –</w:t>
      </w:r>
      <w:r w:rsidR="00077B39" w:rsidRPr="00070DA7">
        <w:rPr>
          <w:rFonts w:asciiTheme="minorBidi" w:hAnsiTheme="minorBidi"/>
          <w:sz w:val="40"/>
          <w:szCs w:val="40"/>
          <w:rtl/>
          <w:lang w:bidi="fa-IR"/>
        </w:rPr>
        <w:t xml:space="preserve"> مباحث عفونی 2022</w:t>
      </w:r>
    </w:p>
    <w:p w14:paraId="4B8DC5AA" w14:textId="77777777" w:rsidR="00BA3487" w:rsidRPr="00070DA7" w:rsidRDefault="00BA3487" w:rsidP="00BA3487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 w:rsidRPr="00070DA7">
        <w:rPr>
          <w:rFonts w:asciiTheme="minorBidi" w:hAnsiTheme="minorBidi"/>
          <w:sz w:val="40"/>
          <w:szCs w:val="40"/>
          <w:rtl/>
          <w:lang w:bidi="fa-IR"/>
        </w:rPr>
        <w:t>2-راهنمای کشوری مبارزه با سل -1388</w:t>
      </w:r>
    </w:p>
    <w:p w14:paraId="18E4F383" w14:textId="17837D5B" w:rsidR="00BA3487" w:rsidRPr="00070DA7" w:rsidRDefault="00BA3487" w:rsidP="00BA3487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 w:rsidRPr="00070DA7">
        <w:rPr>
          <w:rFonts w:asciiTheme="minorBidi" w:hAnsiTheme="minorBidi"/>
          <w:sz w:val="40"/>
          <w:szCs w:val="40"/>
          <w:rtl/>
          <w:lang w:bidi="fa-IR"/>
        </w:rPr>
        <w:t>3-</w:t>
      </w:r>
      <w:r w:rsidR="00A52AD3" w:rsidRPr="00070DA7">
        <w:rPr>
          <w:rFonts w:asciiTheme="minorBidi" w:hAnsiTheme="minorBidi"/>
          <w:sz w:val="40"/>
          <w:szCs w:val="40"/>
          <w:rtl/>
          <w:lang w:bidi="fa-IR"/>
        </w:rPr>
        <w:t xml:space="preserve"> اسلایدهای پاور پوینت تهیه شده توسط اساتید گروه</w:t>
      </w:r>
    </w:p>
    <w:p w14:paraId="1AF9E005" w14:textId="77777777" w:rsidR="00BA3487" w:rsidRPr="00E93E64" w:rsidRDefault="00BA3487" w:rsidP="00BA3487">
      <w:pPr>
        <w:bidi/>
        <w:rPr>
          <w:rFonts w:cs="Times New Roman"/>
          <w:b/>
          <w:bCs/>
          <w:sz w:val="56"/>
          <w:szCs w:val="56"/>
        </w:rPr>
      </w:pPr>
    </w:p>
    <w:p w14:paraId="23D6592D" w14:textId="4FC95F91" w:rsidR="003E5C7F" w:rsidRPr="001A4662" w:rsidRDefault="003E5C7F" w:rsidP="007D50D9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2483F6FA" w14:textId="480B7016" w:rsidR="00E17747" w:rsidRPr="001A4662" w:rsidRDefault="00E02F32" w:rsidP="007D50D9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E02F32">
        <w:rPr>
          <w:rFonts w:ascii="Calibri" w:eastAsia="Times New Roman" w:hAnsi="Calibri" w:cs="B Nazanin"/>
          <w:b/>
          <w:bCs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4801A" wp14:editId="596C95E4">
                <wp:simplePos x="0" y="0"/>
                <wp:positionH relativeFrom="column">
                  <wp:posOffset>588645</wp:posOffset>
                </wp:positionH>
                <wp:positionV relativeFrom="paragraph">
                  <wp:posOffset>428625</wp:posOffset>
                </wp:positionV>
                <wp:extent cx="4793064" cy="1487156"/>
                <wp:effectExtent l="0" t="0" r="26670" b="1841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64" cy="148715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6FBF8" w14:textId="77777777" w:rsidR="00E02F32" w:rsidRPr="00E4621B" w:rsidRDefault="00E02F32" w:rsidP="00E02F3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96515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تماس با پرسنل</w:t>
                            </w:r>
                            <w:r w:rsidRPr="00E4621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4801A" id="Oval 1" o:spid="_x0000_s1031" style="position:absolute;left:0;text-align:left;margin-left:46.35pt;margin-top:33.75pt;width:377.4pt;height:11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D96FBF8" w14:textId="77777777" w:rsidR="00E02F32" w:rsidRPr="00E4621B" w:rsidRDefault="00E02F32" w:rsidP="00E02F32">
                      <w:pPr>
                        <w:jc w:val="center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796515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تماس با پرسنل</w:t>
                      </w:r>
                      <w:r w:rsidRPr="00E4621B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</w:txbxContent>
                </v:textbox>
              </v:oval>
            </w:pict>
          </mc:Fallback>
        </mc:AlternateContent>
      </w:r>
      <w:r w:rsidR="003E5C7F"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79A0F02A" w14:textId="16B20F8E" w:rsidR="00175EC1" w:rsidRDefault="00175EC1" w:rsidP="00175EC1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</w:p>
    <w:p w14:paraId="14008075" w14:textId="450C5827" w:rsidR="00175EC1" w:rsidRDefault="00175EC1" w:rsidP="009C1E0F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059EB76C" w14:textId="395F5EAB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1ABF9699" w14:textId="5462620F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5D58B768" w14:textId="685DC732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70AFB967" w14:textId="00EBBF1F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6F0FBEBB" w14:textId="3EBDA0BE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مدیر گروه   دکتر توفیق یعقوبی</w:t>
      </w:r>
    </w:p>
    <w:p w14:paraId="0BCC5F03" w14:textId="3150CEC5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مسئول آموزش گروه : دکتر لیدا محفوظی  شماره تماس :   09113314151</w:t>
      </w:r>
    </w:p>
    <w:p w14:paraId="4C9C9C63" w14:textId="77777777" w:rsidR="00A165BB" w:rsidRDefault="00A165BB" w:rsidP="00A165BB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>آموزش رازی :01333530169</w:t>
      </w:r>
    </w:p>
    <w:p w14:paraId="041936E8" w14:textId="77777777" w:rsidR="00A165BB" w:rsidRDefault="00A165BB" w:rsidP="00A165B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bookmarkStart w:id="0" w:name="_GoBack"/>
      <w:bookmarkEnd w:id="0"/>
    </w:p>
    <w:sectPr w:rsidR="00A165BB" w:rsidSect="005E3F7E">
      <w:footerReference w:type="default" r:id="rId9"/>
      <w:pgSz w:w="12240" w:h="15840"/>
      <w:pgMar w:top="1440" w:right="1440" w:bottom="1440" w:left="1440" w:header="720" w:footer="720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77EE0" w14:textId="77777777" w:rsidR="00FF17F5" w:rsidRDefault="00FF17F5" w:rsidP="00175EC1">
      <w:pPr>
        <w:spacing w:after="0" w:line="240" w:lineRule="auto"/>
      </w:pPr>
      <w:r>
        <w:separator/>
      </w:r>
    </w:p>
  </w:endnote>
  <w:endnote w:type="continuationSeparator" w:id="0">
    <w:p w14:paraId="67FDD891" w14:textId="77777777" w:rsidR="00FF17F5" w:rsidRDefault="00FF17F5" w:rsidP="00175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ACFE308B-25CC-41BC-9698-A809BFA1FFAE}"/>
    <w:embedBold r:id="rId2" w:fontKey="{A57A14C2-2A1F-4A3E-B5AF-AC345D948EDB}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E4493D-294E-4F6F-BCA4-A02CC76083AE}"/>
    <w:embedBold r:id="rId4" w:fontKey="{715EED1E-EAB2-4DC0-AB65-2AAE8FBE8D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9312395C-F260-4F7B-849B-0BED3C7FF431}"/>
    <w:embedBold r:id="rId6" w:fontKey="{153E96D3-990C-4071-828B-C15B8855EF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0803B6-6069-46ED-8FEE-588EE991B4D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B0116EEF-10D2-4524-82D4-9DE46BAAC5F8}"/>
    <w:embedBold r:id="rId9" w:fontKey="{844FF3D4-CCBE-43AA-89B6-7CF2CD76BD93}"/>
  </w:font>
  <w:font w:name="Nazanin">
    <w:charset w:val="B2"/>
    <w:family w:val="auto"/>
    <w:pitch w:val="variable"/>
    <w:sig w:usb0="00002001" w:usb1="80000000" w:usb2="00000008" w:usb3="00000000" w:csb0="00000040" w:csb1="00000000"/>
    <w:embedBold r:id="rId10" w:fontKey="{719D8F96-7774-4250-9EDB-CA621B7DE6CE}"/>
  </w:font>
  <w:font w:name="B Mitra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A30B62A3-50D6-40D1-95F2-51EEE13A089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7113371"/>
      <w:docPartObj>
        <w:docPartGallery w:val="Page Numbers (Bottom of Page)"/>
        <w:docPartUnique/>
      </w:docPartObj>
    </w:sdtPr>
    <w:sdtEndPr/>
    <w:sdtContent>
      <w:p w14:paraId="2B4BB867" w14:textId="62E70123" w:rsidR="00145C04" w:rsidRDefault="00145C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65B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4F50E093" w14:textId="77777777" w:rsidR="00145C04" w:rsidRDefault="00145C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C7731" w14:textId="77777777" w:rsidR="00FF17F5" w:rsidRDefault="00FF17F5" w:rsidP="00175EC1">
      <w:pPr>
        <w:spacing w:after="0" w:line="240" w:lineRule="auto"/>
      </w:pPr>
      <w:r>
        <w:separator/>
      </w:r>
    </w:p>
  </w:footnote>
  <w:footnote w:type="continuationSeparator" w:id="0">
    <w:p w14:paraId="12123473" w14:textId="77777777" w:rsidR="00FF17F5" w:rsidRDefault="00FF17F5" w:rsidP="00175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716F9"/>
    <w:multiLevelType w:val="hybridMultilevel"/>
    <w:tmpl w:val="B872620E"/>
    <w:lvl w:ilvl="0" w:tplc="E0F479B6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4044654"/>
    <w:multiLevelType w:val="hybridMultilevel"/>
    <w:tmpl w:val="BD920F6E"/>
    <w:lvl w:ilvl="0" w:tplc="B62C3F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82CBC"/>
    <w:multiLevelType w:val="hybridMultilevel"/>
    <w:tmpl w:val="E90AB98E"/>
    <w:lvl w:ilvl="0" w:tplc="0A024192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91DA4"/>
    <w:multiLevelType w:val="hybridMultilevel"/>
    <w:tmpl w:val="C6F8BCAA"/>
    <w:lvl w:ilvl="0" w:tplc="745ED750">
      <w:start w:val="1"/>
      <w:numFmt w:val="decimal"/>
      <w:lvlText w:val="%1)"/>
      <w:lvlJc w:val="left"/>
      <w:pPr>
        <w:ind w:left="720" w:hanging="360"/>
      </w:pPr>
      <w:rPr>
        <w:rFonts w:ascii="BNazaninBold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620B6"/>
    <w:multiLevelType w:val="hybridMultilevel"/>
    <w:tmpl w:val="FEE2E188"/>
    <w:lvl w:ilvl="0" w:tplc="D60C142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7700317"/>
    <w:multiLevelType w:val="hybridMultilevel"/>
    <w:tmpl w:val="7DE08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17"/>
    <w:rsid w:val="00012211"/>
    <w:rsid w:val="00027FB0"/>
    <w:rsid w:val="0006676B"/>
    <w:rsid w:val="00070DA7"/>
    <w:rsid w:val="0007262D"/>
    <w:rsid w:val="00077B39"/>
    <w:rsid w:val="00113EB7"/>
    <w:rsid w:val="00114117"/>
    <w:rsid w:val="00123776"/>
    <w:rsid w:val="00137A3E"/>
    <w:rsid w:val="00144736"/>
    <w:rsid w:val="00145C04"/>
    <w:rsid w:val="00175EC1"/>
    <w:rsid w:val="00180304"/>
    <w:rsid w:val="001A4662"/>
    <w:rsid w:val="001A7ADA"/>
    <w:rsid w:val="001B0A86"/>
    <w:rsid w:val="001D34DB"/>
    <w:rsid w:val="001F2BA2"/>
    <w:rsid w:val="00210D38"/>
    <w:rsid w:val="002147C4"/>
    <w:rsid w:val="0022082C"/>
    <w:rsid w:val="00221566"/>
    <w:rsid w:val="00224C72"/>
    <w:rsid w:val="00224F8F"/>
    <w:rsid w:val="00265E8A"/>
    <w:rsid w:val="002772BB"/>
    <w:rsid w:val="00294256"/>
    <w:rsid w:val="002A09FE"/>
    <w:rsid w:val="002A54D7"/>
    <w:rsid w:val="002D26EA"/>
    <w:rsid w:val="002D2953"/>
    <w:rsid w:val="002E664A"/>
    <w:rsid w:val="002F1498"/>
    <w:rsid w:val="00300AED"/>
    <w:rsid w:val="00331891"/>
    <w:rsid w:val="0037206B"/>
    <w:rsid w:val="003D3723"/>
    <w:rsid w:val="003D6CCB"/>
    <w:rsid w:val="003E5828"/>
    <w:rsid w:val="003E5B27"/>
    <w:rsid w:val="003E5C7F"/>
    <w:rsid w:val="003F6580"/>
    <w:rsid w:val="00401DB2"/>
    <w:rsid w:val="004036F6"/>
    <w:rsid w:val="00423EDB"/>
    <w:rsid w:val="00433806"/>
    <w:rsid w:val="00457B30"/>
    <w:rsid w:val="0046306B"/>
    <w:rsid w:val="004B1CEF"/>
    <w:rsid w:val="004B7E9F"/>
    <w:rsid w:val="005003A5"/>
    <w:rsid w:val="00522706"/>
    <w:rsid w:val="00533D96"/>
    <w:rsid w:val="005347B2"/>
    <w:rsid w:val="00540937"/>
    <w:rsid w:val="00544447"/>
    <w:rsid w:val="005B5F2F"/>
    <w:rsid w:val="005D3091"/>
    <w:rsid w:val="005E3F7E"/>
    <w:rsid w:val="005E411E"/>
    <w:rsid w:val="00643ABF"/>
    <w:rsid w:val="00644036"/>
    <w:rsid w:val="006834E7"/>
    <w:rsid w:val="006E25E9"/>
    <w:rsid w:val="007329AA"/>
    <w:rsid w:val="0074438F"/>
    <w:rsid w:val="00756075"/>
    <w:rsid w:val="00760A0C"/>
    <w:rsid w:val="007701BC"/>
    <w:rsid w:val="00797BB6"/>
    <w:rsid w:val="007A3223"/>
    <w:rsid w:val="007C2BFC"/>
    <w:rsid w:val="007D077A"/>
    <w:rsid w:val="007D45CA"/>
    <w:rsid w:val="007D50D9"/>
    <w:rsid w:val="008119EC"/>
    <w:rsid w:val="00835FC6"/>
    <w:rsid w:val="0083669F"/>
    <w:rsid w:val="0084231F"/>
    <w:rsid w:val="0085107E"/>
    <w:rsid w:val="008604E2"/>
    <w:rsid w:val="00885D4B"/>
    <w:rsid w:val="00904A3C"/>
    <w:rsid w:val="009061DF"/>
    <w:rsid w:val="0094001E"/>
    <w:rsid w:val="00975D23"/>
    <w:rsid w:val="009C1E0F"/>
    <w:rsid w:val="009F597B"/>
    <w:rsid w:val="00A018E5"/>
    <w:rsid w:val="00A165BB"/>
    <w:rsid w:val="00A36BC5"/>
    <w:rsid w:val="00A47AF5"/>
    <w:rsid w:val="00A52AD3"/>
    <w:rsid w:val="00A85265"/>
    <w:rsid w:val="00A96519"/>
    <w:rsid w:val="00AA16CC"/>
    <w:rsid w:val="00AA497B"/>
    <w:rsid w:val="00AA58FA"/>
    <w:rsid w:val="00AA7887"/>
    <w:rsid w:val="00AB2E90"/>
    <w:rsid w:val="00B16E76"/>
    <w:rsid w:val="00B17A22"/>
    <w:rsid w:val="00B5413C"/>
    <w:rsid w:val="00B56CE2"/>
    <w:rsid w:val="00B8219E"/>
    <w:rsid w:val="00B87F31"/>
    <w:rsid w:val="00B90D00"/>
    <w:rsid w:val="00B94F58"/>
    <w:rsid w:val="00B95A44"/>
    <w:rsid w:val="00BA3487"/>
    <w:rsid w:val="00BB04BF"/>
    <w:rsid w:val="00BC17B1"/>
    <w:rsid w:val="00BD5D4C"/>
    <w:rsid w:val="00BE26A4"/>
    <w:rsid w:val="00C150F0"/>
    <w:rsid w:val="00C222F2"/>
    <w:rsid w:val="00C55AA4"/>
    <w:rsid w:val="00C928E2"/>
    <w:rsid w:val="00C93B85"/>
    <w:rsid w:val="00CA759C"/>
    <w:rsid w:val="00CE5EF9"/>
    <w:rsid w:val="00CF5CBF"/>
    <w:rsid w:val="00D06AFF"/>
    <w:rsid w:val="00D4417F"/>
    <w:rsid w:val="00D52BD3"/>
    <w:rsid w:val="00D70EDF"/>
    <w:rsid w:val="00D82F8A"/>
    <w:rsid w:val="00D90BB1"/>
    <w:rsid w:val="00DD245D"/>
    <w:rsid w:val="00DE1A86"/>
    <w:rsid w:val="00E02F32"/>
    <w:rsid w:val="00E17747"/>
    <w:rsid w:val="00E55036"/>
    <w:rsid w:val="00E71E14"/>
    <w:rsid w:val="00E93E64"/>
    <w:rsid w:val="00EC336D"/>
    <w:rsid w:val="00EC353F"/>
    <w:rsid w:val="00EE00BA"/>
    <w:rsid w:val="00EE0C97"/>
    <w:rsid w:val="00EE4AB5"/>
    <w:rsid w:val="00EF690A"/>
    <w:rsid w:val="00F53019"/>
    <w:rsid w:val="00F745DA"/>
    <w:rsid w:val="00FA6E42"/>
    <w:rsid w:val="00FB07B5"/>
    <w:rsid w:val="00FC26CC"/>
    <w:rsid w:val="00FC4C33"/>
    <w:rsid w:val="00FE21B1"/>
    <w:rsid w:val="00FF17F5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2301B2"/>
  <w15:docId w15:val="{D63C5790-74EE-4D7A-9DFE-0CF79B372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5C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27"/>
    <w:pPr>
      <w:ind w:left="720"/>
      <w:contextualSpacing/>
    </w:pPr>
  </w:style>
  <w:style w:type="table" w:styleId="TableGrid">
    <w:name w:val="Table Grid"/>
    <w:basedOn w:val="TableNormal"/>
    <w:uiPriority w:val="59"/>
    <w:rsid w:val="00072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45DA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E5C7F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3E5C7F"/>
    <w:rPr>
      <w:b/>
      <w:bCs/>
      <w:smallCaps/>
      <w:color w:val="71685A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C1"/>
  </w:style>
  <w:style w:type="paragraph" w:styleId="Footer">
    <w:name w:val="footer"/>
    <w:basedOn w:val="Normal"/>
    <w:link w:val="Foot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C1"/>
  </w:style>
  <w:style w:type="paragraph" w:styleId="BalloonText">
    <w:name w:val="Balloon Text"/>
    <w:basedOn w:val="Normal"/>
    <w:link w:val="BalloonTextChar"/>
    <w:uiPriority w:val="99"/>
    <w:semiHidden/>
    <w:unhideWhenUsed/>
    <w:rsid w:val="00C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B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604E2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19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119EC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C26C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26C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F00C6-2B1A-42C8-9C42-0FF7B3114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14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mahdokht taheri</dc:creator>
  <cp:lastModifiedBy>Ofooni</cp:lastModifiedBy>
  <cp:revision>33</cp:revision>
  <cp:lastPrinted>2022-09-08T07:02:00Z</cp:lastPrinted>
  <dcterms:created xsi:type="dcterms:W3CDTF">2022-12-13T08:00:00Z</dcterms:created>
  <dcterms:modified xsi:type="dcterms:W3CDTF">2022-12-31T06:14:00Z</dcterms:modified>
</cp:coreProperties>
</file>